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595" w:rsidRPr="00CB0595" w:rsidRDefault="00CB0595" w:rsidP="00CB0595">
      <w:pPr>
        <w:shd w:val="clear" w:color="auto" w:fill="FFFFFF"/>
        <w:spacing w:after="100" w:afterAutospacing="1" w:line="240" w:lineRule="auto"/>
        <w:outlineLvl w:val="3"/>
        <w:rPr>
          <w:rFonts w:ascii="Helvetica" w:eastAsia="Times New Roman" w:hAnsi="Helvetica" w:cs="Helvetica"/>
          <w:color w:val="373A3C"/>
          <w:sz w:val="24"/>
          <w:szCs w:val="24"/>
          <w:lang w:eastAsia="ru-RU"/>
        </w:rPr>
      </w:pPr>
      <w:r w:rsidRPr="00CB0595">
        <w:rPr>
          <w:rFonts w:ascii="Helvetica" w:eastAsia="Times New Roman" w:hAnsi="Helvetica" w:cs="Helvetica"/>
          <w:color w:val="373A3C"/>
          <w:sz w:val="24"/>
          <w:szCs w:val="24"/>
          <w:lang w:eastAsia="ru-RU"/>
        </w:rPr>
        <w:t>Государственный доклад о положении детей и семей, имеющих детей, в Российской Федерации</w:t>
      </w:r>
    </w:p>
    <w:p w:rsidR="00CB0595" w:rsidRPr="00CB0595" w:rsidRDefault="00CB0595" w:rsidP="00CB059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r w:rsidRPr="00CB0595"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  <w:t>Уважаемые родители!</w:t>
      </w:r>
    </w:p>
    <w:p w:rsidR="00CB0595" w:rsidRPr="00CB0595" w:rsidRDefault="00CB0595" w:rsidP="00CB059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r w:rsidRPr="00CB0595"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  <w:t>Во исполнение поручения заместителя Председателя Правительства Российской Федерации Т.А. Голиковой от 07.12.2019 № ТГ-П12-10731 Министерством труда и социальной защиты Российской Федерации на официальном сайте в сети Интернет размещен для общественного обсуждения государственный доклад «О положении детей и семей, имеющих детей, в Российской Федерации» за 2018 год</w:t>
      </w:r>
    </w:p>
    <w:p w:rsidR="00CB0595" w:rsidRPr="00CB0595" w:rsidRDefault="00CB0595" w:rsidP="00CB059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r w:rsidRPr="00CB0595"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  <w:t>Приглашаем принять участие в общественном обсуждении доклада.</w:t>
      </w:r>
    </w:p>
    <w:p w:rsidR="00CB0595" w:rsidRPr="00CB0595" w:rsidRDefault="00CB0595" w:rsidP="00CB0595">
      <w:pPr>
        <w:shd w:val="clear" w:color="auto" w:fill="FFFFFF"/>
        <w:spacing w:before="150" w:after="150" w:line="240" w:lineRule="auto"/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</w:pPr>
      <w:r w:rsidRPr="00CB0595">
        <w:rPr>
          <w:rFonts w:ascii="Helvetica" w:eastAsia="Times New Roman" w:hAnsi="Helvetica" w:cs="Helvetica"/>
          <w:color w:val="373A3C"/>
          <w:sz w:val="20"/>
          <w:szCs w:val="20"/>
          <w:lang w:eastAsia="ru-RU"/>
        </w:rPr>
        <w:t>Доклад размещен для общественного обсуждения: </w:t>
      </w:r>
      <w:hyperlink r:id="rId4" w:history="1">
        <w:r w:rsidRPr="00CB0595">
          <w:rPr>
            <w:rFonts w:ascii="Helvetica" w:eastAsia="Times New Roman" w:hAnsi="Helvetica" w:cs="Helvetica"/>
            <w:color w:val="0467A4"/>
            <w:sz w:val="20"/>
            <w:szCs w:val="20"/>
            <w:u w:val="single"/>
            <w:lang w:eastAsia="ru-RU"/>
          </w:rPr>
          <w:t>https://rosmintrud.ru/docs/1361</w:t>
        </w:r>
      </w:hyperlink>
    </w:p>
    <w:p w:rsidR="00AB7170" w:rsidRDefault="00CB0595">
      <w:bookmarkStart w:id="0" w:name="_GoBack"/>
      <w:bookmarkEnd w:id="0"/>
    </w:p>
    <w:sectPr w:rsidR="00AB7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95"/>
    <w:rsid w:val="00542BE0"/>
    <w:rsid w:val="00BC2E80"/>
    <w:rsid w:val="00CB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9CEC8-4C97-4B9A-8D28-63C9567A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0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mintrud.ru/docs/13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Малика</cp:lastModifiedBy>
  <cp:revision>1</cp:revision>
  <dcterms:created xsi:type="dcterms:W3CDTF">2020-01-14T09:34:00Z</dcterms:created>
  <dcterms:modified xsi:type="dcterms:W3CDTF">2020-01-14T09:34:00Z</dcterms:modified>
</cp:coreProperties>
</file>