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C7" w:rsidRPr="005E3508" w:rsidRDefault="00EF027E" w:rsidP="005E35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3508">
        <w:rPr>
          <w:rFonts w:ascii="Times New Roman" w:hAnsi="Times New Roman" w:cs="Times New Roman"/>
          <w:b/>
          <w:sz w:val="32"/>
          <w:szCs w:val="32"/>
        </w:rPr>
        <w:t>План работы консультационного центра</w:t>
      </w:r>
    </w:p>
    <w:p w:rsidR="00EF027E" w:rsidRPr="00EF027E" w:rsidRDefault="00EF027E" w:rsidP="00EF027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F027E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tbl>
      <w:tblPr>
        <w:tblW w:w="10740" w:type="dxa"/>
        <w:tblInd w:w="-1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519"/>
        <w:gridCol w:w="4691"/>
      </w:tblGrid>
      <w:tr w:rsidR="00EF027E" w:rsidRPr="00EF027E" w:rsidTr="005E3508">
        <w:trPr>
          <w:trHeight w:val="435"/>
        </w:trPr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EF027E" w:rsidRDefault="00EF027E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EF027E" w:rsidRDefault="00EF027E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EF027E" w:rsidRDefault="00EF027E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F027E" w:rsidRPr="00EF027E" w:rsidTr="005E3508">
        <w:trPr>
          <w:trHeight w:val="420"/>
        </w:trPr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EF027E" w:rsidRDefault="00EF027E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EF027E" w:rsidRDefault="00EF027E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EF027E" w:rsidRDefault="00EF027E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027E" w:rsidRPr="00EF027E" w:rsidTr="005E3508">
        <w:trPr>
          <w:trHeight w:val="1830"/>
        </w:trPr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Default="00EF027E" w:rsidP="005E350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02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Разработка </w:t>
            </w:r>
            <w:r w:rsidR="00971B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F02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нормативных материалов о содержании и струк</w:t>
            </w:r>
            <w:r w:rsidRPr="00EF02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туре деятельности консультативно</w:t>
            </w:r>
            <w:r w:rsidRPr="00EF02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 xml:space="preserve">го </w:t>
            </w:r>
            <w:r w:rsidR="005E35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01B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центра</w:t>
            </w:r>
            <w:r w:rsidRPr="00EF02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(положение, приказы, формы отчетности)</w:t>
            </w:r>
          </w:p>
          <w:p w:rsidR="00EF027E" w:rsidRPr="00EF027E" w:rsidRDefault="00EF027E" w:rsidP="005E350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971BAA" w:rsidRDefault="00971BAA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BA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971BAA" w:rsidRDefault="00314961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Джемшеровна Марина</w:t>
            </w:r>
            <w:r w:rsidR="00971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заместитель директора по УВР</w:t>
            </w:r>
          </w:p>
        </w:tc>
      </w:tr>
      <w:tr w:rsidR="00EE0F55" w:rsidRPr="00EF027E" w:rsidTr="004E0016">
        <w:trPr>
          <w:trHeight w:val="1267"/>
        </w:trPr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55" w:rsidRPr="00EF027E" w:rsidRDefault="00EE0F55" w:rsidP="00EE0F55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Размещение информации о деятельности</w:t>
            </w:r>
            <w:r w:rsidRPr="005E35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37F7F">
              <w:rPr>
                <w:rFonts w:ascii="Times New Roman" w:hAnsi="Times New Roman" w:cs="Times New Roman"/>
                <w:sz w:val="28"/>
                <w:szCs w:val="28"/>
              </w:rPr>
              <w:t>консультационного центра на школьном сайте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55" w:rsidRPr="00971BAA" w:rsidRDefault="00AA154D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27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55" w:rsidRPr="00971BAA" w:rsidRDefault="00314961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961">
              <w:rPr>
                <w:rFonts w:ascii="Times New Roman" w:eastAsia="Times New Roman" w:hAnsi="Times New Roman" w:cs="Times New Roman"/>
                <w:sz w:val="28"/>
                <w:szCs w:val="28"/>
              </w:rPr>
              <w:t>Дже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3149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шеровна Марина </w:t>
            </w:r>
            <w:r w:rsidR="00EE0F55">
              <w:rPr>
                <w:rFonts w:ascii="Times New Roman" w:eastAsia="Times New Roman" w:hAnsi="Times New Roman" w:cs="Times New Roman"/>
                <w:sz w:val="28"/>
                <w:szCs w:val="28"/>
              </w:rPr>
              <w:t>– заместитель директора по УВР</w:t>
            </w:r>
          </w:p>
        </w:tc>
      </w:tr>
      <w:tr w:rsidR="000F6F00" w:rsidRPr="00EF027E" w:rsidTr="004E0016">
        <w:trPr>
          <w:trHeight w:val="1267"/>
        </w:trPr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00" w:rsidRDefault="000F6F00" w:rsidP="00EE0F55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Самообразование:</w:t>
            </w:r>
            <w:r w:rsidR="00AA154D">
              <w:rPr>
                <w:rFonts w:ascii="Nimbus Roman No9 L" w:hAnsi="Nimbus Roman No9 L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/>
                <w:sz w:val="28"/>
                <w:szCs w:val="28"/>
              </w:rPr>
              <w:t>изучение литературы по социальным и психолого-педагогическим вопросам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00" w:rsidRPr="00971BAA" w:rsidRDefault="00AA154D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27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00" w:rsidRPr="00971BAA" w:rsidRDefault="00AF75EA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</w:t>
            </w:r>
            <w:r w:rsidR="00B049B6">
              <w:rPr>
                <w:rFonts w:ascii="Times New Roman" w:eastAsia="Times New Roman" w:hAnsi="Times New Roman" w:cs="Times New Roman"/>
                <w:sz w:val="28"/>
                <w:szCs w:val="28"/>
              </w:rPr>
              <w:t>ентра</w:t>
            </w:r>
          </w:p>
        </w:tc>
      </w:tr>
      <w:tr w:rsidR="0092094B" w:rsidRPr="00EF027E" w:rsidTr="004E0016">
        <w:trPr>
          <w:trHeight w:val="1267"/>
        </w:trPr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4B" w:rsidRDefault="00276DD3" w:rsidP="00EE0F55">
            <w:pPr>
              <w:spacing w:before="30" w:after="0" w:line="240" w:lineRule="auto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Психологический семинар для учителей начальных классов района:</w:t>
            </w:r>
            <w:r w:rsidR="00314961">
              <w:rPr>
                <w:rFonts w:ascii="Nimbus Roman No9 L" w:hAnsi="Nimbus Roman No9 L"/>
                <w:sz w:val="28"/>
                <w:szCs w:val="28"/>
              </w:rPr>
              <w:t xml:space="preserve"> </w:t>
            </w:r>
            <w:r>
              <w:rPr>
                <w:rFonts w:ascii="Nimbus Roman No9 L" w:hAnsi="Nimbus Roman No9 L"/>
                <w:sz w:val="28"/>
                <w:szCs w:val="28"/>
              </w:rPr>
              <w:t xml:space="preserve">«Формирование самооценки младших школьников </w:t>
            </w:r>
            <w:r w:rsidR="002743CB">
              <w:rPr>
                <w:rFonts w:ascii="Nimbus Roman No9 L" w:hAnsi="Nimbus Roman No9 L"/>
                <w:sz w:val="28"/>
                <w:szCs w:val="28"/>
              </w:rPr>
              <w:t>в условиях реализации ФГОС»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4B" w:rsidRPr="00EF027E" w:rsidRDefault="0092094B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61" w:rsidRDefault="00314961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Кавтарова М.Ш. </w:t>
            </w:r>
          </w:p>
          <w:p w:rsidR="00314961" w:rsidRDefault="00314961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Алимсултанова М.М.</w:t>
            </w:r>
          </w:p>
          <w:p w:rsidR="0092094B" w:rsidRPr="00971BAA" w:rsidRDefault="0092094B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педагог-психолог</w:t>
            </w:r>
          </w:p>
        </w:tc>
      </w:tr>
      <w:tr w:rsidR="00EA4C8F" w:rsidRPr="00EF027E" w:rsidTr="004E0016">
        <w:trPr>
          <w:trHeight w:val="1267"/>
        </w:trPr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C8F" w:rsidRPr="00EA4C8F" w:rsidRDefault="00EA4C8F" w:rsidP="00EA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Психологический семинар для учителей района</w:t>
            </w:r>
            <w:r w:rsidRPr="00EA4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4C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«Учёт психологических особенностей детей, испытывающих трудности в обучении, при организации учебного процесса» </w:t>
            </w:r>
          </w:p>
          <w:p w:rsidR="00EA4C8F" w:rsidRDefault="00EA4C8F" w:rsidP="00EE0F55">
            <w:pPr>
              <w:spacing w:before="30" w:after="0" w:line="240" w:lineRule="auto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C8F" w:rsidRDefault="00EA4C8F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61" w:rsidRPr="00314961" w:rsidRDefault="00314961" w:rsidP="0031496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9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Кавтарова М.Ш. </w:t>
            </w:r>
          </w:p>
          <w:p w:rsidR="00314961" w:rsidRDefault="00314961" w:rsidP="0031496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961">
              <w:rPr>
                <w:rFonts w:ascii="Times New Roman" w:eastAsia="Times New Roman" w:hAnsi="Times New Roman" w:cs="Times New Roman"/>
                <w:sz w:val="28"/>
                <w:szCs w:val="28"/>
              </w:rPr>
              <w:t>Алимсултанова М.М.</w:t>
            </w:r>
          </w:p>
          <w:p w:rsidR="00EA4C8F" w:rsidRDefault="00EA4C8F" w:rsidP="0031496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педагог-психолог</w:t>
            </w:r>
          </w:p>
        </w:tc>
      </w:tr>
      <w:tr w:rsidR="00EF027E" w:rsidRPr="00EF027E" w:rsidTr="005E3508">
        <w:trPr>
          <w:trHeight w:val="630"/>
        </w:trPr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971BAA" w:rsidRDefault="00971BAA" w:rsidP="00971BA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BA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 данных о детях-инвалидах школьного возраста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EF027E" w:rsidRDefault="0092094B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  <w:r w:rsidR="00EF0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7E" w:rsidRPr="00EF027E" w:rsidRDefault="00314961" w:rsidP="0031496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961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Абдулаева М.Д.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5E3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971BAA" w:rsidRPr="00EF027E" w:rsidTr="00971BAA">
        <w:trPr>
          <w:trHeight w:val="1240"/>
        </w:trPr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971BAA" w:rsidP="00137F7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диагностического об</w:t>
            </w:r>
            <w:r w:rsidRPr="00EF02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следования детей по запросу</w:t>
            </w:r>
            <w:r w:rsidRPr="005E35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E0F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родителей</w:t>
            </w:r>
            <w:r w:rsidR="00137F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E0F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137F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законных</w:t>
            </w:r>
            <w:r w:rsidR="00EE0F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представителей)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971BAA" w:rsidP="00F6426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AF75EA" w:rsidP="00F6426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</w:t>
            </w:r>
            <w:r w:rsidR="00971BAA">
              <w:rPr>
                <w:rFonts w:ascii="Times New Roman" w:eastAsia="Times New Roman" w:hAnsi="Times New Roman" w:cs="Times New Roman"/>
                <w:sz w:val="28"/>
                <w:szCs w:val="28"/>
              </w:rPr>
              <w:t>ентра</w:t>
            </w:r>
          </w:p>
        </w:tc>
      </w:tr>
      <w:tr w:rsidR="00971BAA" w:rsidRPr="00EF027E" w:rsidTr="00137F7F">
        <w:trPr>
          <w:trHeight w:val="1110"/>
        </w:trPr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0F5" w:rsidRDefault="00BF20F5" w:rsidP="00BF20F5">
            <w:pPr>
              <w:pStyle w:val="TableContents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Создание «методической копилки»:</w:t>
            </w:r>
          </w:p>
          <w:p w:rsidR="00BF20F5" w:rsidRDefault="00BF20F5" w:rsidP="00BF20F5">
            <w:pPr>
              <w:pStyle w:val="TableContents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- диагностических материалов;</w:t>
            </w:r>
          </w:p>
          <w:p w:rsidR="00BF20F5" w:rsidRDefault="00BF20F5" w:rsidP="00BF20F5">
            <w:pPr>
              <w:pStyle w:val="TableContents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- коррекционно - развивающих программ;</w:t>
            </w:r>
          </w:p>
          <w:p w:rsidR="00BF20F5" w:rsidRDefault="00BF20F5" w:rsidP="00BF20F5">
            <w:pPr>
              <w:pStyle w:val="TableContents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-тренингов;</w:t>
            </w:r>
          </w:p>
          <w:p w:rsidR="00971BAA" w:rsidRPr="00EF027E" w:rsidRDefault="00BF20F5" w:rsidP="00BF20F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lastRenderedPageBreak/>
              <w:t>- мероприятий, направленных на социализацию, реабилитацию или абилитацию детей -инвалидов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BF20F5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2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AF75EA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</w:t>
            </w:r>
            <w:r w:rsidR="00BF20F5">
              <w:rPr>
                <w:rFonts w:ascii="Times New Roman" w:eastAsia="Times New Roman" w:hAnsi="Times New Roman" w:cs="Times New Roman"/>
                <w:sz w:val="28"/>
                <w:szCs w:val="28"/>
              </w:rPr>
              <w:t>ентра</w:t>
            </w:r>
          </w:p>
        </w:tc>
      </w:tr>
      <w:tr w:rsidR="00971BAA" w:rsidRPr="00EF027E" w:rsidTr="00137F7F">
        <w:trPr>
          <w:trHeight w:val="1110"/>
        </w:trPr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16" w:rsidRPr="007D7616" w:rsidRDefault="004E0016" w:rsidP="00EA4C8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D7616">
              <w:rPr>
                <w:sz w:val="28"/>
                <w:szCs w:val="28"/>
              </w:rPr>
              <w:t>оррекционно-развивающие и компенсирующие занятия с обучающимися, логопедическая помощь обучающимся;</w:t>
            </w:r>
          </w:p>
          <w:p w:rsidR="00971BAA" w:rsidRPr="00EF027E" w:rsidRDefault="00971BAA" w:rsidP="00EF027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4E0016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По запросам</w:t>
            </w:r>
          </w:p>
        </w:tc>
        <w:tc>
          <w:tcPr>
            <w:tcW w:w="4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AF75EA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</w:t>
            </w:r>
            <w:r w:rsidR="004E0016">
              <w:rPr>
                <w:rFonts w:ascii="Times New Roman" w:eastAsia="Times New Roman" w:hAnsi="Times New Roman" w:cs="Times New Roman"/>
                <w:sz w:val="28"/>
                <w:szCs w:val="28"/>
              </w:rPr>
              <w:t>ентра</w:t>
            </w:r>
          </w:p>
        </w:tc>
      </w:tr>
      <w:tr w:rsidR="00971BAA" w:rsidRPr="00EF027E" w:rsidTr="00137F7F">
        <w:trPr>
          <w:trHeight w:val="1455"/>
        </w:trPr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C00" w:rsidRPr="00C81C00" w:rsidRDefault="00C81C00" w:rsidP="00C81C0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Lohit Hindi"/>
                <w:kern w:val="3"/>
                <w:sz w:val="28"/>
                <w:szCs w:val="28"/>
                <w:lang w:eastAsia="zh-CN" w:bidi="hi-IN"/>
              </w:rPr>
            </w:pPr>
            <w:r w:rsidRPr="00C81C00">
              <w:rPr>
                <w:rFonts w:ascii="Nimbus Roman No9 L" w:eastAsia="DejaVu Sans" w:hAnsi="Nimbus Roman No9 L" w:cs="Lohit Hindi"/>
                <w:kern w:val="3"/>
                <w:sz w:val="28"/>
                <w:szCs w:val="28"/>
                <w:lang w:eastAsia="zh-CN" w:bidi="hi-IN"/>
              </w:rPr>
              <w:t>Осуществление индивидуальных консультаций для родителей:</w:t>
            </w:r>
          </w:p>
          <w:p w:rsidR="00C81C00" w:rsidRPr="00C81C00" w:rsidRDefault="00C81C00" w:rsidP="00C81C0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Lohit Hindi"/>
                <w:kern w:val="3"/>
                <w:sz w:val="28"/>
                <w:szCs w:val="28"/>
                <w:lang w:eastAsia="zh-CN" w:bidi="hi-IN"/>
              </w:rPr>
            </w:pPr>
            <w:r w:rsidRPr="00C81C00">
              <w:rPr>
                <w:rFonts w:ascii="Nimbus Roman No9 L" w:eastAsia="DejaVu Sans" w:hAnsi="Nimbus Roman No9 L" w:cs="Lohit Hindi"/>
                <w:kern w:val="3"/>
                <w:sz w:val="28"/>
                <w:szCs w:val="28"/>
                <w:lang w:eastAsia="zh-CN" w:bidi="hi-IN"/>
              </w:rPr>
              <w:t>-по вопросам   развития личности  детей;</w:t>
            </w:r>
          </w:p>
          <w:p w:rsidR="00971BAA" w:rsidRPr="00EF027E" w:rsidRDefault="00C81C00" w:rsidP="00C81C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C00">
              <w:rPr>
                <w:rFonts w:ascii="Nimbus Roman No9 L" w:eastAsia="DejaVu Sans" w:hAnsi="Nimbus Roman No9 L" w:cs="Lohit Hindi"/>
                <w:kern w:val="3"/>
                <w:sz w:val="28"/>
                <w:szCs w:val="28"/>
                <w:lang w:eastAsia="zh-CN" w:bidi="hi-IN"/>
              </w:rPr>
              <w:t xml:space="preserve">-психолого-педагогическим вопросам семейного воспитания  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DF01A6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По запросам</w:t>
            </w:r>
          </w:p>
        </w:tc>
        <w:tc>
          <w:tcPr>
            <w:tcW w:w="4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AF75EA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</w:t>
            </w:r>
            <w:r w:rsidR="00DF01A6">
              <w:rPr>
                <w:rFonts w:ascii="Times New Roman" w:eastAsia="Times New Roman" w:hAnsi="Times New Roman" w:cs="Times New Roman"/>
                <w:sz w:val="28"/>
                <w:szCs w:val="28"/>
              </w:rPr>
              <w:t>ентра</w:t>
            </w:r>
          </w:p>
        </w:tc>
      </w:tr>
      <w:tr w:rsidR="00971BAA" w:rsidRPr="00EF027E" w:rsidTr="00971BAA">
        <w:trPr>
          <w:trHeight w:val="956"/>
        </w:trPr>
        <w:tc>
          <w:tcPr>
            <w:tcW w:w="4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DF01A6" w:rsidP="005E350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Осуществление индивидуальных консультаций для педагогов  по вопросам оказания оптимальной помощи детям  с трудностями в развитии и обучении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DF01A6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По запросам</w:t>
            </w:r>
          </w:p>
        </w:tc>
        <w:tc>
          <w:tcPr>
            <w:tcW w:w="4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BAA" w:rsidRPr="00EF027E" w:rsidRDefault="00AF75EA" w:rsidP="00EF02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ц</w:t>
            </w:r>
            <w:r w:rsidR="00DF01A6">
              <w:rPr>
                <w:rFonts w:ascii="Times New Roman" w:eastAsia="Times New Roman" w:hAnsi="Times New Roman" w:cs="Times New Roman"/>
                <w:sz w:val="28"/>
                <w:szCs w:val="28"/>
              </w:rPr>
              <w:t>ентра</w:t>
            </w:r>
          </w:p>
        </w:tc>
      </w:tr>
    </w:tbl>
    <w:p w:rsidR="00EF027E" w:rsidRPr="00EF027E" w:rsidRDefault="00EF027E" w:rsidP="00EF027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F027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EF027E" w:rsidRPr="005E3508" w:rsidRDefault="00EF027E" w:rsidP="005E350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F027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sectPr w:rsidR="00EF027E" w:rsidRPr="005E3508" w:rsidSect="00EF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C3B3B"/>
    <w:multiLevelType w:val="hybridMultilevel"/>
    <w:tmpl w:val="F070B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3F"/>
    <w:rsid w:val="00012C57"/>
    <w:rsid w:val="00061A1C"/>
    <w:rsid w:val="000F6F00"/>
    <w:rsid w:val="00137F7F"/>
    <w:rsid w:val="002743CB"/>
    <w:rsid w:val="00276DD3"/>
    <w:rsid w:val="00314961"/>
    <w:rsid w:val="004E0016"/>
    <w:rsid w:val="005E3508"/>
    <w:rsid w:val="0092094B"/>
    <w:rsid w:val="00964C3F"/>
    <w:rsid w:val="00971BAA"/>
    <w:rsid w:val="00AA154D"/>
    <w:rsid w:val="00AF75EA"/>
    <w:rsid w:val="00B01B01"/>
    <w:rsid w:val="00B049B6"/>
    <w:rsid w:val="00BF20F5"/>
    <w:rsid w:val="00C81C00"/>
    <w:rsid w:val="00D92FC7"/>
    <w:rsid w:val="00DA3444"/>
    <w:rsid w:val="00DF01A6"/>
    <w:rsid w:val="00EA4C8F"/>
    <w:rsid w:val="00EE0F55"/>
    <w:rsid w:val="00E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6B6B"/>
  <w15:docId w15:val="{2AAC1E3E-FDE6-4F41-988E-226983F2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BF20F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a3">
    <w:name w:val="Нормальный"/>
    <w:rsid w:val="004E0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Weid Wilson</cp:lastModifiedBy>
  <cp:revision>20</cp:revision>
  <dcterms:created xsi:type="dcterms:W3CDTF">2016-01-13T12:48:00Z</dcterms:created>
  <dcterms:modified xsi:type="dcterms:W3CDTF">2019-08-14T17:50:00Z</dcterms:modified>
</cp:coreProperties>
</file>