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64E" w:rsidRPr="00A83671" w:rsidRDefault="000F364E" w:rsidP="000F364E">
      <w:pPr>
        <w:shd w:val="clear" w:color="auto" w:fill="FFFFFF"/>
        <w:spacing w:after="0" w:line="240" w:lineRule="auto"/>
        <w:ind w:right="105"/>
        <w:jc w:val="both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36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</w:t>
      </w:r>
      <w:r w:rsidRPr="00A836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Совещания при директоре МБОУ</w:t>
      </w:r>
      <w:r w:rsidRPr="00A836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66</w:t>
      </w:r>
    </w:p>
    <w:p w:rsidR="000F364E" w:rsidRPr="00A83671" w:rsidRDefault="000F364E" w:rsidP="000F364E">
      <w:pPr>
        <w:shd w:val="clear" w:color="auto" w:fill="FFFFFF"/>
        <w:spacing w:after="0" w:line="240" w:lineRule="auto"/>
        <w:ind w:right="105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708"/>
        <w:gridCol w:w="4879"/>
        <w:gridCol w:w="1549"/>
        <w:gridCol w:w="2435"/>
      </w:tblGrid>
      <w:tr w:rsidR="000F364E" w:rsidRPr="00A83671" w:rsidTr="000F364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  <w:r w:rsidRPr="00A83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основной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0F364E" w:rsidRPr="00A83671" w:rsidTr="000F364E">
        <w:trPr>
          <w:trHeight w:val="128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right="105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Обсуждение и утверждение плана работы на месяц.</w:t>
            </w:r>
          </w:p>
          <w:p w:rsidR="000F364E" w:rsidRPr="00A83671" w:rsidRDefault="000F36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Правила внутреннего распорядка, должностные инструкции.</w:t>
            </w:r>
          </w:p>
          <w:p w:rsidR="000F364E" w:rsidRPr="00A83671" w:rsidRDefault="000F36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Организация контрольной деятельности</w:t>
            </w:r>
          </w:p>
          <w:p w:rsidR="000F364E" w:rsidRPr="00A83671" w:rsidRDefault="000F364E" w:rsidP="000F3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(знакомство с графиком контроля)</w:t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 </w:t>
            </w:r>
            <w:r w:rsidRPr="00A83671">
              <w:rPr>
                <w:rFonts w:ascii="Times New Roman" w:hAnsi="Times New Roman" w:cs="Times New Roman"/>
                <w:sz w:val="28"/>
                <w:szCs w:val="28"/>
              </w:rPr>
              <w:t>Организация инструктажа с сотрудниками</w:t>
            </w:r>
            <w:r w:rsidR="00A836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 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</w:t>
            </w: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УВР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 АХЧ </w:t>
            </w:r>
          </w:p>
        </w:tc>
      </w:tr>
      <w:tr w:rsidR="000F364E" w:rsidRPr="00A83671" w:rsidTr="000F364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right="105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Default="000F3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1. Обсуждение и утверждение плана работы на месяц.</w:t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</w:t>
            </w:r>
            <w:r w:rsidRPr="00A83671">
              <w:rPr>
                <w:rFonts w:ascii="Times New Roman" w:hAnsi="Times New Roman" w:cs="Times New Roman"/>
                <w:sz w:val="28"/>
                <w:szCs w:val="28"/>
              </w:rPr>
              <w:t>2. Санитарное состояние групп и классов</w:t>
            </w:r>
            <w:r w:rsidR="00A836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3671" w:rsidRPr="00A83671" w:rsidRDefault="00A83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Утверждение сценариев к празднику «Золотая осень».</w:t>
            </w:r>
          </w:p>
          <w:p w:rsidR="000F364E" w:rsidRPr="00A83671" w:rsidRDefault="000F3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6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E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83671">
              <w:rPr>
                <w:rFonts w:ascii="Times New Roman" w:hAnsi="Times New Roman" w:cs="Times New Roman"/>
                <w:sz w:val="28"/>
                <w:szCs w:val="28"/>
              </w:rPr>
              <w:t>. Наглядная педагогическая пропаганда для  родителей в группах и  классах.</w:t>
            </w:r>
          </w:p>
          <w:p w:rsidR="000F364E" w:rsidRPr="00A83671" w:rsidRDefault="000F36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Подготовка МБОУ к зиме.   </w:t>
            </w:r>
          </w:p>
          <w:p w:rsidR="000F364E" w:rsidRPr="00A83671" w:rsidRDefault="001F4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  <w:r w:rsidR="000F364E"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52BAA"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мероприятиях по профилактике гриппа и ОРВИ в </w:t>
            </w:r>
            <w:proofErr w:type="spellStart"/>
            <w:r w:rsidR="00F52BAA"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эпидсезоне</w:t>
            </w:r>
            <w:proofErr w:type="spellEnd"/>
            <w:r w:rsidR="00F52BAA"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2016-2017 учебный год.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</w:t>
            </w:r>
          </w:p>
          <w:p w:rsidR="000F364E" w:rsidRPr="00A83671" w:rsidRDefault="00F52BAA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</w:t>
            </w: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УВР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АХЧ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 </w:t>
            </w: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естра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Соц. педагог</w:t>
            </w:r>
          </w:p>
        </w:tc>
      </w:tr>
      <w:tr w:rsidR="000F364E" w:rsidRPr="00A83671" w:rsidTr="000F364E">
        <w:trPr>
          <w:trHeight w:val="1544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right="105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pStyle w:val="a3"/>
              <w:spacing w:line="276" w:lineRule="auto"/>
              <w:rPr>
                <w:sz w:val="28"/>
                <w:szCs w:val="28"/>
                <w:shd w:val="clear" w:color="auto" w:fill="FFFFFF"/>
                <w:lang w:eastAsia="en-US"/>
              </w:rPr>
            </w:pPr>
            <w:r w:rsidRPr="00A83671">
              <w:rPr>
                <w:sz w:val="28"/>
                <w:szCs w:val="28"/>
                <w:lang w:eastAsia="en-US"/>
              </w:rPr>
              <w:t xml:space="preserve"> 1.  Обсуждение и утверждение плана работы на месяц.</w:t>
            </w:r>
            <w:r w:rsidRPr="00A83671">
              <w:rPr>
                <w:sz w:val="28"/>
                <w:szCs w:val="28"/>
                <w:lang w:eastAsia="en-US"/>
              </w:rPr>
              <w:br/>
              <w:t xml:space="preserve"> 2.   </w:t>
            </w:r>
            <w:r w:rsidRPr="00A83671">
              <w:rPr>
                <w:sz w:val="28"/>
                <w:szCs w:val="28"/>
                <w:shd w:val="clear" w:color="auto" w:fill="FFFFFF"/>
                <w:lang w:eastAsia="en-US"/>
              </w:rPr>
              <w:t>Анализ результатов первичного обследования</w:t>
            </w:r>
          </w:p>
          <w:p w:rsidR="000F364E" w:rsidRPr="00A83671" w:rsidRDefault="000F364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 w:rsidRPr="00A83671">
              <w:rPr>
                <w:sz w:val="28"/>
                <w:szCs w:val="28"/>
                <w:shd w:val="clear" w:color="auto" w:fill="FFFFFF"/>
                <w:lang w:eastAsia="en-US"/>
              </w:rPr>
              <w:t xml:space="preserve">       детей</w:t>
            </w:r>
          </w:p>
          <w:p w:rsidR="000F364E" w:rsidRPr="00A83671" w:rsidRDefault="000F364E" w:rsidP="00F52BAA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 w:rsidRPr="00A83671">
              <w:rPr>
                <w:sz w:val="28"/>
                <w:szCs w:val="28"/>
                <w:lang w:eastAsia="en-US"/>
              </w:rPr>
              <w:t xml:space="preserve"> 3.  Проведение закаливающих процедур</w:t>
            </w:r>
            <w:r w:rsidRPr="00A83671">
              <w:rPr>
                <w:sz w:val="28"/>
                <w:szCs w:val="28"/>
                <w:lang w:eastAsia="en-US"/>
              </w:rPr>
              <w:br/>
              <w:t xml:space="preserve"> 4.  </w:t>
            </w:r>
            <w:r w:rsidR="00F52BAA" w:rsidRPr="00A83671">
              <w:rPr>
                <w:sz w:val="28"/>
                <w:szCs w:val="28"/>
                <w:lang w:eastAsia="en-US"/>
              </w:rPr>
              <w:t>Анализ совместной работы администрации и профсоюзного комитета по охране труда и пожарной безопасности.</w:t>
            </w:r>
            <w:r w:rsidRPr="00A83671">
              <w:rPr>
                <w:sz w:val="28"/>
                <w:szCs w:val="28"/>
                <w:lang w:eastAsia="en-US"/>
              </w:rPr>
              <w:t xml:space="preserve">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</w:t>
            </w:r>
          </w:p>
          <w:p w:rsidR="000F364E" w:rsidRPr="00A83671" w:rsidRDefault="00F52BAA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</w:t>
            </w: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УВР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АХЧ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 </w:t>
            </w: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естра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F364E" w:rsidRPr="00A83671" w:rsidTr="000F364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right="105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1.Обсуждение и утверждение плана работы 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</w:p>
          <w:p w:rsidR="000F364E" w:rsidRPr="00A83671" w:rsidRDefault="000F364E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месяц.</w:t>
            </w:r>
          </w:p>
          <w:p w:rsidR="000F364E" w:rsidRPr="00A83671" w:rsidRDefault="000F364E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 Итоги адаптации детей 1младшей группы</w:t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3. Подготовке к новогодним </w:t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праздникам</w:t>
            </w:r>
          </w:p>
          <w:p w:rsidR="000F364E" w:rsidRPr="00A83671" w:rsidRDefault="000F364E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утверждение сценариев утренников</w:t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- об обеспечении безопасности при проведении</w:t>
            </w:r>
          </w:p>
          <w:p w:rsidR="000F364E" w:rsidRPr="00A83671" w:rsidRDefault="000F364E" w:rsidP="00F52BAA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новогодних утренников.</w:t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4. </w:t>
            </w:r>
            <w:r w:rsidR="00F52BAA"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по выполнению детьми норм и правил культуры поведения.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Декабрь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</w:t>
            </w:r>
          </w:p>
          <w:p w:rsidR="000F364E" w:rsidRPr="00A83671" w:rsidRDefault="00F52BAA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</w:t>
            </w: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УВР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Педагог-психолог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АХЧ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Муз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ук.</w:t>
            </w:r>
          </w:p>
        </w:tc>
      </w:tr>
      <w:tr w:rsidR="000F364E" w:rsidRPr="00A83671" w:rsidTr="000F364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right="105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1.Утверждение плана работы на месяц.</w:t>
            </w:r>
          </w:p>
          <w:p w:rsidR="000F364E" w:rsidRPr="00A83671" w:rsidRDefault="000F364E">
            <w:pPr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2. Итоги адаптации первоклассника к школьному обучению»</w:t>
            </w:r>
          </w:p>
          <w:p w:rsidR="000F364E" w:rsidRPr="00A83671" w:rsidRDefault="00F52BAA" w:rsidP="00A83671">
            <w:pPr>
              <w:pStyle w:val="c6"/>
              <w:shd w:val="clear" w:color="auto" w:fill="FFFFFF"/>
              <w:spacing w:before="0" w:beforeAutospacing="0" w:after="0" w:afterAutospacing="0"/>
              <w:ind w:left="45"/>
              <w:rPr>
                <w:rStyle w:val="c0"/>
                <w:rFonts w:eastAsiaTheme="majorEastAsia"/>
                <w:sz w:val="28"/>
                <w:szCs w:val="28"/>
                <w:lang w:eastAsia="en-US"/>
              </w:rPr>
            </w:pPr>
            <w:r w:rsidRPr="00A83671">
              <w:rPr>
                <w:rStyle w:val="c0"/>
                <w:rFonts w:eastAsiaTheme="majorEastAsia"/>
                <w:sz w:val="28"/>
                <w:szCs w:val="28"/>
                <w:lang w:eastAsia="en-US"/>
              </w:rPr>
              <w:t>3.</w:t>
            </w:r>
            <w:r w:rsidR="000F364E" w:rsidRPr="00A83671">
              <w:rPr>
                <w:rStyle w:val="c0"/>
                <w:rFonts w:eastAsiaTheme="majorEastAsia"/>
                <w:sz w:val="28"/>
                <w:szCs w:val="28"/>
                <w:lang w:eastAsia="en-US"/>
              </w:rPr>
              <w:t>Анализ причин</w:t>
            </w:r>
            <w:r w:rsidR="00A83671">
              <w:rPr>
                <w:rStyle w:val="c0"/>
                <w:rFonts w:eastAsiaTheme="majorEastAsia"/>
                <w:sz w:val="28"/>
                <w:szCs w:val="28"/>
                <w:lang w:eastAsia="en-US"/>
              </w:rPr>
              <w:t xml:space="preserve"> заболеваемости детей за  период </w:t>
            </w:r>
            <w:r w:rsidR="000F364E" w:rsidRPr="00A83671">
              <w:rPr>
                <w:rStyle w:val="c0"/>
                <w:rFonts w:eastAsiaTheme="majorEastAsia"/>
                <w:sz w:val="28"/>
                <w:szCs w:val="28"/>
                <w:lang w:eastAsia="en-US"/>
              </w:rPr>
              <w:t xml:space="preserve"> с сентября по декабрь 201</w:t>
            </w:r>
            <w:r w:rsidRPr="00A83671">
              <w:rPr>
                <w:rStyle w:val="c0"/>
                <w:rFonts w:eastAsiaTheme="majorEastAsia"/>
                <w:sz w:val="28"/>
                <w:szCs w:val="28"/>
                <w:lang w:eastAsia="en-US"/>
              </w:rPr>
              <w:t>7</w:t>
            </w:r>
            <w:r w:rsidR="000F364E" w:rsidRPr="00A83671">
              <w:rPr>
                <w:rStyle w:val="c0"/>
                <w:rFonts w:eastAsiaTheme="majorEastAsia"/>
                <w:sz w:val="28"/>
                <w:szCs w:val="28"/>
                <w:lang w:eastAsia="en-US"/>
              </w:rPr>
              <w:t>г.</w:t>
            </w:r>
          </w:p>
          <w:p w:rsidR="00F52BAA" w:rsidRPr="00A83671" w:rsidRDefault="00F52BAA" w:rsidP="00F52BAA">
            <w:pPr>
              <w:pStyle w:val="c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A83671">
              <w:rPr>
                <w:rStyle w:val="c0"/>
                <w:rFonts w:eastAsiaTheme="majorEastAsia"/>
                <w:sz w:val="28"/>
                <w:szCs w:val="28"/>
                <w:lang w:eastAsia="en-US"/>
              </w:rPr>
              <w:t>4. Охрана жизни и здоровья в зимний период.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  <w:p w:rsidR="000F364E" w:rsidRPr="00A83671" w:rsidRDefault="000F364E" w:rsidP="00F52BAA">
            <w:pPr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F52BAA"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0F364E" w:rsidRPr="00A83671" w:rsidRDefault="00A83671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</w:t>
            </w: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УВР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Педагог-психолог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 </w:t>
            </w: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естра</w:t>
            </w:r>
            <w:proofErr w:type="spellEnd"/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F364E" w:rsidRPr="00A83671" w:rsidTr="000F364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right="105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BAA" w:rsidRDefault="000F364E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1.Утверждение плана работы на месяц.</w:t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2. Взаимодействие МБОУ с социумом. </w:t>
            </w:r>
          </w:p>
          <w:p w:rsidR="00A83671" w:rsidRPr="00A83671" w:rsidRDefault="00A83671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Проблема стандартизации профессиональной деятельности педагога образовательной организации.</w:t>
            </w:r>
          </w:p>
          <w:p w:rsidR="000F364E" w:rsidRPr="00A83671" w:rsidRDefault="00F52BAA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A83671"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 детей на охрану здоровья.</w:t>
            </w:r>
            <w:r w:rsidR="000F364E"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</w:p>
          <w:p w:rsidR="000F364E" w:rsidRPr="00A83671" w:rsidRDefault="000F364E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Default="000F364E">
            <w:pPr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</w:t>
            </w:r>
          </w:p>
          <w:p w:rsidR="00A83671" w:rsidRPr="00A83671" w:rsidRDefault="00A83671" w:rsidP="00A83671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</w:t>
            </w: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УВР</w:t>
            </w:r>
          </w:p>
          <w:p w:rsidR="00A83671" w:rsidRPr="00A83671" w:rsidRDefault="00A83671" w:rsidP="00A83671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Педагог-психолог</w:t>
            </w:r>
          </w:p>
          <w:p w:rsidR="00A83671" w:rsidRPr="00A83671" w:rsidRDefault="00A83671" w:rsidP="00A83671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 </w:t>
            </w: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естра</w:t>
            </w:r>
            <w:proofErr w:type="spellEnd"/>
          </w:p>
          <w:p w:rsidR="00A83671" w:rsidRPr="00A83671" w:rsidRDefault="00A83671">
            <w:pPr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364E" w:rsidRPr="00A83671" w:rsidRDefault="00A83671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F364E" w:rsidRPr="00A83671" w:rsidRDefault="000F364E">
            <w:pPr>
              <w:ind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Соц. педагог</w:t>
            </w:r>
          </w:p>
        </w:tc>
      </w:tr>
      <w:tr w:rsidR="000F364E" w:rsidRPr="00A83671" w:rsidTr="000F364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right="105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1.Утверждение плана работы на месяц.</w:t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2 .Утверждение сценариев к 8-е Марта и «</w:t>
            </w: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Наврузу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0F364E" w:rsidRPr="00A83671" w:rsidRDefault="000F3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3. Подготовка к</w:t>
            </w:r>
            <w:r w:rsidRPr="00A836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 </w:t>
            </w:r>
            <w:r w:rsidRPr="00A83671">
              <w:rPr>
                <w:rFonts w:ascii="Times New Roman" w:hAnsi="Times New Roman" w:cs="Times New Roman"/>
                <w:sz w:val="28"/>
                <w:szCs w:val="28"/>
              </w:rPr>
              <w:t>работе дошкольников и младших</w:t>
            </w:r>
          </w:p>
          <w:p w:rsidR="000F364E" w:rsidRPr="00A83671" w:rsidRDefault="000F3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671">
              <w:rPr>
                <w:rFonts w:ascii="Times New Roman" w:hAnsi="Times New Roman" w:cs="Times New Roman"/>
                <w:sz w:val="28"/>
                <w:szCs w:val="28"/>
              </w:rPr>
              <w:t xml:space="preserve">       школьников на цветнике.</w:t>
            </w:r>
          </w:p>
          <w:p w:rsidR="000F364E" w:rsidRPr="00A83671" w:rsidRDefault="000F364E">
            <w:pPr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4. Проведение «Месячника безопасности».  </w:t>
            </w:r>
          </w:p>
          <w:p w:rsidR="00A83671" w:rsidRPr="00A83671" w:rsidRDefault="00A83671">
            <w:pPr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 Работа воспитателей подготовительной группы по преемственности со школой.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Март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</w:t>
            </w:r>
          </w:p>
          <w:p w:rsidR="000F364E" w:rsidRPr="00A83671" w:rsidRDefault="00A83671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</w:t>
            </w: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УВР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АХЧ</w:t>
            </w:r>
          </w:p>
          <w:p w:rsidR="000F364E" w:rsidRPr="00A83671" w:rsidRDefault="000F364E">
            <w:pPr>
              <w:ind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ук.</w:t>
            </w:r>
          </w:p>
        </w:tc>
      </w:tr>
      <w:tr w:rsidR="000F364E" w:rsidRPr="00A83671" w:rsidTr="000F364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right="105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1.Утверждение плана работы на месяц.</w:t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2.  </w:t>
            </w:r>
            <w:r w:rsidRPr="00A8367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психолого-педагогических карт детей </w:t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3. Утверждение сценариев ко дню Победы  </w:t>
            </w:r>
          </w:p>
          <w:p w:rsidR="000F364E" w:rsidRPr="00A83671" w:rsidRDefault="000F36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4. Утверждение плана  ремонтных работ в МБОУ.</w:t>
            </w:r>
          </w:p>
          <w:p w:rsidR="00A83671" w:rsidRPr="00A83671" w:rsidRDefault="00A83671" w:rsidP="00A8367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  Анализ участия родительской общественности в жизни учреждения.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Апрель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0F364E" w:rsidRPr="00A83671" w:rsidRDefault="00A83671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</w:t>
            </w: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УВР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Педагог-психолог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 </w:t>
            </w: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естра</w:t>
            </w:r>
            <w:proofErr w:type="spellEnd"/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АХЧ</w:t>
            </w:r>
          </w:p>
        </w:tc>
      </w:tr>
      <w:tr w:rsidR="000F364E" w:rsidRPr="00A83671" w:rsidTr="000F364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right="105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1.Утверждение плана работы на месяц.</w:t>
            </w: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2. Утверждение сценариев  выпускных утренников</w:t>
            </w:r>
          </w:p>
          <w:p w:rsidR="00A83671" w:rsidRPr="00A83671" w:rsidRDefault="000F364E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 О подготовке к летней оздоровительной работе.</w:t>
            </w:r>
          </w:p>
          <w:p w:rsidR="000F364E" w:rsidRPr="00A83671" w:rsidRDefault="00A83671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 соблюдении санитарных норм и правил в летний период работы с детьми.</w:t>
            </w:r>
            <w:r w:rsidR="000F364E"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0F364E"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Май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E" w:rsidRPr="00A83671" w:rsidRDefault="000F364E">
            <w:pPr>
              <w:ind w:left="105" w:right="105" w:firstLine="400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</w:t>
            </w:r>
          </w:p>
          <w:p w:rsidR="000F364E" w:rsidRPr="00A83671" w:rsidRDefault="00A83671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</w:t>
            </w: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УВР</w:t>
            </w:r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 </w:t>
            </w: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естра</w:t>
            </w:r>
            <w:proofErr w:type="spellEnd"/>
          </w:p>
          <w:p w:rsidR="000F364E" w:rsidRPr="00A83671" w:rsidRDefault="000F364E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</w:t>
            </w:r>
            <w:proofErr w:type="spellEnd"/>
            <w:r w:rsidRPr="00A83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АХЧ</w:t>
            </w:r>
          </w:p>
        </w:tc>
      </w:tr>
    </w:tbl>
    <w:p w:rsidR="00100D0D" w:rsidRPr="00A83671" w:rsidRDefault="00100D0D">
      <w:pPr>
        <w:rPr>
          <w:sz w:val="28"/>
          <w:szCs w:val="28"/>
        </w:rPr>
      </w:pPr>
    </w:p>
    <w:sectPr w:rsidR="00100D0D" w:rsidRPr="00A83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A1102"/>
    <w:multiLevelType w:val="multilevel"/>
    <w:tmpl w:val="0EC6422A"/>
    <w:lvl w:ilvl="0">
      <w:start w:val="1"/>
      <w:numFmt w:val="decimal"/>
      <w:lvlText w:val="%1."/>
      <w:lvlJc w:val="left"/>
      <w:pPr>
        <w:ind w:left="405" w:hanging="360"/>
      </w:pPr>
    </w:lvl>
    <w:lvl w:ilvl="1">
      <w:start w:val="1"/>
      <w:numFmt w:val="decimal"/>
      <w:isLgl/>
      <w:lvlText w:val="%1.%2."/>
      <w:lvlJc w:val="left"/>
      <w:pPr>
        <w:ind w:left="780" w:hanging="360"/>
      </w:pPr>
    </w:lvl>
    <w:lvl w:ilvl="2">
      <w:start w:val="1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890" w:hanging="720"/>
      </w:pPr>
    </w:lvl>
    <w:lvl w:ilvl="4">
      <w:start w:val="1"/>
      <w:numFmt w:val="decimal"/>
      <w:isLgl/>
      <w:lvlText w:val="%1.%2.%3.%4.%5."/>
      <w:lvlJc w:val="left"/>
      <w:pPr>
        <w:ind w:left="2625" w:hanging="1080"/>
      </w:pPr>
    </w:lvl>
    <w:lvl w:ilvl="5">
      <w:start w:val="1"/>
      <w:numFmt w:val="decimal"/>
      <w:isLgl/>
      <w:lvlText w:val="%1.%2.%3.%4.%5.%6."/>
      <w:lvlJc w:val="left"/>
      <w:pPr>
        <w:ind w:left="3000" w:hanging="1080"/>
      </w:pPr>
    </w:lvl>
    <w:lvl w:ilvl="6">
      <w:start w:val="1"/>
      <w:numFmt w:val="decimal"/>
      <w:isLgl/>
      <w:lvlText w:val="%1.%2.%3.%4.%5.%6.%7."/>
      <w:lvlJc w:val="left"/>
      <w:pPr>
        <w:ind w:left="3735" w:hanging="1440"/>
      </w:p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</w:lvl>
    <w:lvl w:ilvl="8">
      <w:start w:val="1"/>
      <w:numFmt w:val="decimal"/>
      <w:isLgl/>
      <w:lvlText w:val="%1.%2.%3.%4.%5.%6.%7.%8.%9."/>
      <w:lvlJc w:val="left"/>
      <w:pPr>
        <w:ind w:left="4845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64E"/>
    <w:rsid w:val="000F364E"/>
    <w:rsid w:val="00100D0D"/>
    <w:rsid w:val="001F4E16"/>
    <w:rsid w:val="00A83671"/>
    <w:rsid w:val="00F5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F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0F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F364E"/>
  </w:style>
  <w:style w:type="table" w:styleId="a4">
    <w:name w:val="Table Grid"/>
    <w:basedOn w:val="a1"/>
    <w:uiPriority w:val="59"/>
    <w:rsid w:val="000F3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F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0F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F364E"/>
  </w:style>
  <w:style w:type="table" w:styleId="a4">
    <w:name w:val="Table Grid"/>
    <w:basedOn w:val="a1"/>
    <w:uiPriority w:val="59"/>
    <w:rsid w:val="000F3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2017-07-28T06:37:00Z</dcterms:created>
  <dcterms:modified xsi:type="dcterms:W3CDTF">2017-07-28T08:14:00Z</dcterms:modified>
</cp:coreProperties>
</file>