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B5A" w:rsidRPr="007B3B5A" w:rsidRDefault="007B3B5A" w:rsidP="007B3B5A">
      <w:pPr>
        <w:spacing w:after="240"/>
        <w:ind w:right="2550"/>
        <w:jc w:val="center"/>
        <w:rPr>
          <w:rFonts w:eastAsiaTheme="minorEastAsia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7B3B5A">
        <w:rPr>
          <w:rFonts w:eastAsiaTheme="minorEastAsia"/>
          <w:sz w:val="16"/>
          <w:szCs w:val="16"/>
          <w:lang w:eastAsia="ru-RU"/>
        </w:rPr>
        <w:t xml:space="preserve">                                            </w:t>
      </w:r>
      <w:r w:rsidRPr="007B3B5A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 wp14:anchorId="2288C2F1" wp14:editId="73AB5AFC">
            <wp:extent cx="10287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3B5A">
        <w:rPr>
          <w:rFonts w:eastAsiaTheme="minorEastAsia"/>
          <w:sz w:val="16"/>
          <w:szCs w:val="16"/>
          <w:lang w:eastAsia="ru-RU"/>
        </w:rPr>
        <w:t xml:space="preserve">             </w:t>
      </w:r>
    </w:p>
    <w:p w:rsidR="007B3B5A" w:rsidRPr="007B3B5A" w:rsidRDefault="007B3B5A" w:rsidP="007B3B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7B3B5A">
        <w:rPr>
          <w:rFonts w:ascii="Times New Roman" w:eastAsiaTheme="minorEastAsia" w:hAnsi="Times New Roman" w:cs="Times New Roman"/>
          <w:b/>
          <w:lang w:eastAsia="ru-RU"/>
        </w:rPr>
        <w:t>АДМИНИСТРАЦИЯ ГОРОДСКОГО ОКРУГА С ВНУТРИОРДСКИМ ДЕЛЕНИЕМ</w:t>
      </w:r>
    </w:p>
    <w:p w:rsidR="007B3B5A" w:rsidRPr="007B3B5A" w:rsidRDefault="007B3B5A" w:rsidP="007B3B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7B3B5A">
        <w:rPr>
          <w:rFonts w:ascii="Times New Roman" w:eastAsiaTheme="minorEastAsia" w:hAnsi="Times New Roman" w:cs="Times New Roman"/>
          <w:b/>
          <w:lang w:eastAsia="ru-RU"/>
        </w:rPr>
        <w:t>«ГОРОД МАХЧКАЛА»</w:t>
      </w:r>
      <w:bookmarkStart w:id="0" w:name="_GoBack"/>
      <w:bookmarkEnd w:id="0"/>
    </w:p>
    <w:p w:rsidR="007B3B5A" w:rsidRPr="007B3B5A" w:rsidRDefault="007B3B5A" w:rsidP="007B3B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3B5A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7B3B5A">
        <w:rPr>
          <w:rFonts w:ascii="Times New Roman" w:eastAsiaTheme="minorEastAsia" w:hAnsi="Times New Roman" w:cs="Times New Roman"/>
          <w:b/>
          <w:bCs/>
          <w:lang w:eastAsia="ru-RU"/>
        </w:rPr>
        <w:t>МУНИЦИПАЛЬНОЕ БЮДЖЕТНОЕ ОБЩЕОБРАЗОВАТЕЛЬНОЕ УЧРЕЖДЕНИЕ</w:t>
      </w:r>
    </w:p>
    <w:p w:rsidR="007B3B5A" w:rsidRPr="007B3B5A" w:rsidRDefault="007B3B5A" w:rsidP="007B3B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3B5A">
        <w:rPr>
          <w:rFonts w:ascii="Times New Roman" w:eastAsiaTheme="minorEastAsia" w:hAnsi="Times New Roman" w:cs="Times New Roman"/>
          <w:b/>
          <w:bCs/>
          <w:lang w:eastAsia="ru-RU"/>
        </w:rPr>
        <w:t>«НАЧАЛЬНАЯ ШКОЛА – ДЕТСКИЙ САД №66»</w:t>
      </w:r>
    </w:p>
    <w:p w:rsidR="007B3B5A" w:rsidRPr="007B3B5A" w:rsidRDefault="007B3B5A" w:rsidP="007B3B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7B3B5A">
        <w:rPr>
          <w:rFonts w:ascii="Times New Roman" w:eastAsiaTheme="minorEastAsia" w:hAnsi="Times New Roman" w:cs="Times New Roman"/>
          <w:b/>
          <w:bCs/>
          <w:lang w:eastAsia="ru-RU"/>
        </w:rPr>
        <w:t xml:space="preserve"> </w:t>
      </w:r>
    </w:p>
    <w:p w:rsidR="007B3B5A" w:rsidRPr="007B3B5A" w:rsidRDefault="007B3B5A" w:rsidP="007B3B5A">
      <w:pPr>
        <w:spacing w:after="0" w:line="240" w:lineRule="auto"/>
        <w:jc w:val="center"/>
        <w:rPr>
          <w:rFonts w:eastAsiaTheme="minorEastAsia"/>
          <w:bCs/>
          <w:lang w:eastAsia="ru-RU"/>
        </w:rPr>
      </w:pPr>
      <w:r w:rsidRPr="007B3B5A">
        <w:rPr>
          <w:rFonts w:ascii="Times New Roman" w:eastAsiaTheme="minorEastAsia" w:hAnsi="Times New Roman" w:cs="Times New Roman"/>
          <w:bCs/>
          <w:lang w:eastAsia="ru-RU"/>
        </w:rPr>
        <w:t xml:space="preserve">________________________________________________________________________________                                       </w:t>
      </w:r>
      <w:r w:rsidRPr="007B3B5A">
        <w:rPr>
          <w:rFonts w:ascii="Times New Roman" w:eastAsiaTheme="minorEastAsia" w:hAnsi="Times New Roman" w:cs="Times New Roman"/>
          <w:i/>
          <w:sz w:val="16"/>
          <w:szCs w:val="16"/>
          <w:lang w:eastAsia="ru-RU"/>
        </w:rPr>
        <w:t xml:space="preserve"> </w:t>
      </w:r>
    </w:p>
    <w:tbl>
      <w:tblPr>
        <w:tblStyle w:val="a4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719"/>
      </w:tblGrid>
      <w:tr w:rsidR="007B3B5A" w:rsidRPr="007B3B5A" w:rsidTr="00F11B97">
        <w:tc>
          <w:tcPr>
            <w:tcW w:w="4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B3B5A" w:rsidRPr="007B3B5A" w:rsidRDefault="007B3B5A" w:rsidP="007B3B5A">
            <w:pPr>
              <w:spacing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7B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М. Гаджиева, 198 «а», г. Махачкала, республика Дагестан, 367032</w:t>
            </w:r>
          </w:p>
        </w:tc>
        <w:tc>
          <w:tcPr>
            <w:tcW w:w="4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B3B5A" w:rsidRPr="007B3B5A" w:rsidRDefault="007B3B5A" w:rsidP="007B3B5A">
            <w:pPr>
              <w:spacing w:line="36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7B3B5A">
              <w:rPr>
                <w:rFonts w:ascii="Times New Roman" w:eastAsia="Times New Roman" w:hAnsi="Times New Roman" w:cs="Times New Roman"/>
                <w:sz w:val="24"/>
                <w:szCs w:val="24"/>
              </w:rPr>
              <w:t>тел. (8722) 694809, е-</w:t>
            </w:r>
            <w:r w:rsidRPr="007B3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3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7B3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progim</w:t>
            </w:r>
            <w:proofErr w:type="spellEnd"/>
            <w:r w:rsidRPr="007B3B5A">
              <w:rPr>
                <w:rFonts w:ascii="Times New Roman" w:eastAsia="Times New Roman" w:hAnsi="Times New Roman" w:cs="Times New Roman"/>
                <w:sz w:val="24"/>
                <w:szCs w:val="24"/>
              </w:rPr>
              <w:t>_66_</w:t>
            </w:r>
            <w:proofErr w:type="spellStart"/>
            <w:r w:rsidRPr="007B3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mchk</w:t>
            </w:r>
            <w:proofErr w:type="spellEnd"/>
            <w:r w:rsidRPr="007B3B5A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7B3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B3B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B3B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7B3B5A" w:rsidRDefault="007B3B5A" w:rsidP="00EA0E98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:rsidR="007B3B5A" w:rsidRDefault="007B3B5A" w:rsidP="00EA0E98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2841" w:rsidRPr="00FC2841" w:rsidRDefault="00CE7B84" w:rsidP="00EA0E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1</w:t>
      </w:r>
      <w:r w:rsidR="00FC2841" w:rsidRPr="00FC28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 февраля в МБОУ «Начальная школа – детский сад №66» </w:t>
      </w:r>
      <w:proofErr w:type="gramStart"/>
      <w:r w:rsidR="00FC2841" w:rsidRPr="00FC2841">
        <w:rPr>
          <w:rFonts w:ascii="Times New Roman" w:hAnsi="Times New Roman" w:cs="Times New Roman"/>
          <w:sz w:val="24"/>
          <w:szCs w:val="24"/>
          <w:shd w:val="clear" w:color="auto" w:fill="FFFFFF"/>
        </w:rPr>
        <w:t>были  проведены</w:t>
      </w:r>
      <w:proofErr w:type="gramEnd"/>
      <w:r w:rsidR="00FC2841" w:rsidRPr="00FC28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уроки на тему: </w:t>
      </w:r>
      <w:r w:rsidR="00FC2841" w:rsidRPr="00CE7B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«Рады жизни на земле!»</w:t>
      </w:r>
      <w:r w:rsidR="00FC2841" w:rsidRPr="00FC28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с приглашением участника СВО Гаджиева </w:t>
      </w:r>
      <w:proofErr w:type="spellStart"/>
      <w:r w:rsidR="00FC2841" w:rsidRPr="00FC2841">
        <w:rPr>
          <w:rFonts w:ascii="Times New Roman" w:hAnsi="Times New Roman" w:cs="Times New Roman"/>
          <w:sz w:val="24"/>
          <w:szCs w:val="24"/>
          <w:shd w:val="clear" w:color="auto" w:fill="FFFFFF"/>
        </w:rPr>
        <w:t>Ибрамхалила</w:t>
      </w:r>
      <w:proofErr w:type="spellEnd"/>
      <w:r w:rsidR="00FC2841" w:rsidRPr="00FC28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FC2841" w:rsidRPr="00FC284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Уроженец Дагестана </w:t>
      </w:r>
      <w:proofErr w:type="spellStart"/>
      <w:r w:rsidR="00FC2841" w:rsidRPr="00FC284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Ибрагимхалил</w:t>
      </w:r>
      <w:proofErr w:type="spellEnd"/>
      <w:r w:rsidR="00FC2841" w:rsidRPr="00FC284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Гаджиев служил старшим стрелком в мотострелковой бригаде. </w:t>
      </w:r>
      <w:r w:rsidR="00EA0E98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="00FC2841" w:rsidRPr="00FC284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Он оказался в числе тех, кто принимал участие в спецоперации по защите населения Донбасса. История военнослужащего поражает тем, насколько мужественным бывает человек даже перед лицом неминуемой угрозы и смертельной опасности.</w:t>
      </w:r>
    </w:p>
    <w:p w:rsidR="00EA0E98" w:rsidRDefault="00FC2841" w:rsidP="00EA0E9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28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Ребята встретили гостя очень радушно, подготовили стихотворения на военную тему. В ходе встречи звучали ответы на все интересующие детей вопросы.  </w:t>
      </w:r>
    </w:p>
    <w:p w:rsidR="00FC2841" w:rsidRPr="00EA0E98" w:rsidRDefault="00EA0E98" w:rsidP="00EA0E98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FC2841" w:rsidRPr="00FC2841">
        <w:rPr>
          <w:rFonts w:ascii="Times New Roman" w:hAnsi="Times New Roman" w:cs="Times New Roman"/>
          <w:color w:val="222222"/>
          <w:sz w:val="24"/>
          <w:szCs w:val="24"/>
        </w:rPr>
        <w:t>Он поделился воспоминаниями о времени, проведённом на передовой, и признался, что бесстрашных людей не бывает.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FC2841" w:rsidRPr="00FC2841">
        <w:rPr>
          <w:rFonts w:ascii="Times New Roman" w:hAnsi="Times New Roman" w:cs="Times New Roman"/>
          <w:color w:val="2B2B2B"/>
          <w:sz w:val="24"/>
          <w:szCs w:val="24"/>
        </w:rPr>
        <w:t>Сержант Гаджиев говорит: «Когда мы оказались на Украине и приняли участие в боевых действиях, первое, что я понял: все фильмы о войне, которые я так любил смотреть, – детский сад.</w:t>
      </w:r>
    </w:p>
    <w:p w:rsidR="009A4489" w:rsidRDefault="003D3914" w:rsidP="00FC284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="00FC2841" w:rsidRPr="00FC284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proofErr w:type="spellStart"/>
      <w:r w:rsidR="00FC2841" w:rsidRPr="00FC284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Ибрагимхалил</w:t>
      </w:r>
      <w:proofErr w:type="spellEnd"/>
      <w:r w:rsidR="00FC2841" w:rsidRPr="00FC284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спас своих товарищей ценой собственного здоровья: в последний момент он оттолкнул солдат, подставив себя под огонь врага. Гранатометный снаряд разорвался практически вплотную, сильно ранив солдата. </w:t>
      </w:r>
      <w:r w:rsidR="009A448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r w:rsidR="00FC2841" w:rsidRPr="00FC284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Он говорит о том, что на тот момент не было другого выбора: «По-другому никак. Лучше умереть как мужчина. Я бы не смог с этим жить, если бы мои товарищи погибли»</w:t>
      </w:r>
      <w:r w:rsidR="009A4489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.</w:t>
      </w:r>
    </w:p>
    <w:p w:rsidR="00FC2841" w:rsidRPr="00FC2841" w:rsidRDefault="009A4489" w:rsidP="00FC284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  </w:t>
      </w:r>
      <w:r w:rsidR="00FC2841" w:rsidRPr="00FC284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Однако, сержант не собирается сидеть на лаврах, он рвется в строй: «Как только врачи разрешат, попрошу командировать. Я солдат, воин, я тот человек, который защищал и будет защищать свою страну. Я знаю, что нужен моим товарищам, моей Родине».</w:t>
      </w:r>
    </w:p>
    <w:p w:rsidR="00FC2841" w:rsidRPr="00FC2841" w:rsidRDefault="00FC2841" w:rsidP="00FC2841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FC2841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Слава мужественным сынам нашей республики, которые в любых ситуациях сохраняют мужество горцев и верность горскому кодексу чести, где особым пунктом является отвага перед лицом врага.</w:t>
      </w:r>
    </w:p>
    <w:p w:rsidR="00BC5420" w:rsidRPr="00FC2841" w:rsidRDefault="00BC5420">
      <w:pPr>
        <w:rPr>
          <w:rFonts w:ascii="Times New Roman" w:hAnsi="Times New Roman" w:cs="Times New Roman"/>
          <w:sz w:val="24"/>
          <w:szCs w:val="24"/>
        </w:rPr>
      </w:pPr>
    </w:p>
    <w:sectPr w:rsidR="00BC5420" w:rsidRPr="00FC2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41"/>
    <w:rsid w:val="003D3914"/>
    <w:rsid w:val="007448B3"/>
    <w:rsid w:val="007B3B5A"/>
    <w:rsid w:val="009A4489"/>
    <w:rsid w:val="00BC5420"/>
    <w:rsid w:val="00CE7B84"/>
    <w:rsid w:val="00EA0E98"/>
    <w:rsid w:val="00FC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884E"/>
  <w15:chartTrackingRefBased/>
  <w15:docId w15:val="{ED658886-B186-455B-829F-DBC1073E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8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B3B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1</cp:revision>
  <dcterms:created xsi:type="dcterms:W3CDTF">2023-02-16T10:36:00Z</dcterms:created>
  <dcterms:modified xsi:type="dcterms:W3CDTF">2023-02-16T11:07:00Z</dcterms:modified>
</cp:coreProperties>
</file>