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098" w:rsidRPr="00512D5F" w:rsidRDefault="00512D5F">
      <w:pPr>
        <w:jc w:val="center"/>
        <w:rPr>
          <w:rFonts w:hAnsi="Times New Roman" w:cs="Times New Roman"/>
          <w:color w:val="000000"/>
          <w:sz w:val="24"/>
          <w:szCs w:val="24"/>
          <w:lang w:val="ru-RU"/>
        </w:rPr>
      </w:pPr>
      <w:r w:rsidRPr="00512D5F">
        <w:rPr>
          <w:rFonts w:hAnsi="Times New Roman" w:cs="Times New Roman"/>
          <w:color w:val="000000"/>
          <w:sz w:val="24"/>
          <w:szCs w:val="24"/>
          <w:lang w:val="ru-RU"/>
        </w:rPr>
        <w:t>Муниципальное бюджетное общеобразовательное учреждение</w:t>
      </w:r>
      <w:r w:rsidRPr="00512D5F">
        <w:rPr>
          <w:lang w:val="ru-RU"/>
        </w:rPr>
        <w:br/>
      </w:r>
      <w:r w:rsidRPr="00512D5F">
        <w:rPr>
          <w:rFonts w:hAnsi="Times New Roman" w:cs="Times New Roman"/>
          <w:color w:val="000000"/>
          <w:sz w:val="24"/>
          <w:szCs w:val="24"/>
          <w:lang w:val="ru-RU"/>
        </w:rPr>
        <w:t>«</w:t>
      </w:r>
      <w:r>
        <w:rPr>
          <w:rFonts w:hAnsi="Times New Roman" w:cs="Times New Roman"/>
          <w:color w:val="000000"/>
          <w:sz w:val="24"/>
          <w:szCs w:val="24"/>
          <w:lang w:val="ru-RU"/>
        </w:rPr>
        <w:t>Начальная ш</w:t>
      </w:r>
      <w:r w:rsidRPr="00512D5F">
        <w:rPr>
          <w:rFonts w:hAnsi="Times New Roman" w:cs="Times New Roman"/>
          <w:color w:val="000000"/>
          <w:sz w:val="24"/>
          <w:szCs w:val="24"/>
          <w:lang w:val="ru-RU"/>
        </w:rPr>
        <w:t>кола</w:t>
      </w:r>
      <w:r>
        <w:rPr>
          <w:rFonts w:hAnsi="Times New Roman" w:cs="Times New Roman"/>
          <w:color w:val="000000"/>
          <w:sz w:val="24"/>
          <w:szCs w:val="24"/>
          <w:lang w:val="ru-RU"/>
        </w:rPr>
        <w:t xml:space="preserve"> – детский сад</w:t>
      </w:r>
      <w:r w:rsidRPr="00512D5F">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66</w:t>
      </w:r>
      <w:r w:rsidRPr="00512D5F">
        <w:rPr>
          <w:rFonts w:hAnsi="Times New Roman" w:cs="Times New Roman"/>
          <w:color w:val="000000"/>
          <w:sz w:val="24"/>
          <w:szCs w:val="24"/>
          <w:lang w:val="ru-RU"/>
        </w:rPr>
        <w:t>»</w:t>
      </w:r>
      <w:r w:rsidRPr="00512D5F">
        <w:rPr>
          <w:lang w:val="ru-RU"/>
        </w:rPr>
        <w:br/>
      </w:r>
      <w:r w:rsidRPr="00512D5F">
        <w:rPr>
          <w:rFonts w:hAnsi="Times New Roman" w:cs="Times New Roman"/>
          <w:color w:val="000000"/>
          <w:sz w:val="24"/>
          <w:szCs w:val="24"/>
          <w:lang w:val="ru-RU"/>
        </w:rPr>
        <w:t>(МБОУ  №</w:t>
      </w:r>
      <w:r>
        <w:rPr>
          <w:rFonts w:hAnsi="Times New Roman" w:cs="Times New Roman"/>
          <w:color w:val="000000"/>
          <w:sz w:val="24"/>
          <w:szCs w:val="24"/>
          <w:lang w:val="ru-RU"/>
        </w:rPr>
        <w:t xml:space="preserve"> 66</w:t>
      </w:r>
      <w:r w:rsidRPr="00512D5F">
        <w:rPr>
          <w:rFonts w:hAnsi="Times New Roman" w:cs="Times New Roman"/>
          <w:color w:val="000000"/>
          <w:sz w:val="24"/>
          <w:szCs w:val="24"/>
          <w:lang w:val="ru-RU"/>
        </w:rPr>
        <w:t>)</w:t>
      </w:r>
    </w:p>
    <w:tbl>
      <w:tblPr>
        <w:tblW w:w="0" w:type="auto"/>
        <w:tblCellMar>
          <w:top w:w="15" w:type="dxa"/>
          <w:left w:w="15" w:type="dxa"/>
          <w:bottom w:w="15" w:type="dxa"/>
          <w:right w:w="15" w:type="dxa"/>
        </w:tblCellMar>
        <w:tblLook w:val="0600" w:firstRow="0" w:lastRow="0" w:firstColumn="0" w:lastColumn="0" w:noHBand="1" w:noVBand="1"/>
      </w:tblPr>
      <w:tblGrid>
        <w:gridCol w:w="4170"/>
        <w:gridCol w:w="156"/>
        <w:gridCol w:w="4311"/>
      </w:tblGrid>
      <w:tr w:rsidR="00141098">
        <w:tc>
          <w:tcPr>
            <w:tcW w:w="0" w:type="auto"/>
            <w:tcMar>
              <w:top w:w="75" w:type="dxa"/>
              <w:left w:w="75" w:type="dxa"/>
              <w:bottom w:w="75" w:type="dxa"/>
              <w:right w:w="75" w:type="dxa"/>
            </w:tcMar>
            <w:vAlign w:val="center"/>
          </w:tcPr>
          <w:p w:rsidR="00141098" w:rsidRDefault="00512D5F">
            <w:r>
              <w:rPr>
                <w:rFonts w:hAnsi="Times New Roman" w:cs="Times New Roman"/>
                <w:b/>
                <w:bCs/>
                <w:color w:val="000000"/>
                <w:sz w:val="24"/>
                <w:szCs w:val="24"/>
              </w:rPr>
              <w:t>СОГЛАСОВАНО</w:t>
            </w:r>
          </w:p>
        </w:tc>
        <w:tc>
          <w:tcPr>
            <w:tcW w:w="0" w:type="auto"/>
            <w:gridSpan w:val="2"/>
            <w:tcMar>
              <w:top w:w="75" w:type="dxa"/>
              <w:left w:w="75" w:type="dxa"/>
              <w:bottom w:w="75" w:type="dxa"/>
              <w:right w:w="75" w:type="dxa"/>
            </w:tcMar>
            <w:vAlign w:val="center"/>
          </w:tcPr>
          <w:p w:rsidR="00141098" w:rsidRDefault="00512D5F">
            <w:r>
              <w:rPr>
                <w:rFonts w:hAnsi="Times New Roman" w:cs="Times New Roman"/>
                <w:b/>
                <w:bCs/>
                <w:color w:val="000000"/>
                <w:sz w:val="24"/>
                <w:szCs w:val="24"/>
                <w:lang w:val="ru-RU"/>
              </w:rPr>
              <w:t xml:space="preserve">                              </w:t>
            </w:r>
            <w:r>
              <w:rPr>
                <w:rFonts w:hAnsi="Times New Roman" w:cs="Times New Roman"/>
                <w:b/>
                <w:bCs/>
                <w:color w:val="000000"/>
                <w:sz w:val="24"/>
                <w:szCs w:val="24"/>
              </w:rPr>
              <w:t>УТВЕРЖДАЮ</w:t>
            </w:r>
          </w:p>
        </w:tc>
      </w:tr>
      <w:tr w:rsidR="00141098">
        <w:tc>
          <w:tcPr>
            <w:tcW w:w="0" w:type="auto"/>
            <w:tcMar>
              <w:top w:w="75" w:type="dxa"/>
              <w:left w:w="75" w:type="dxa"/>
              <w:bottom w:w="75" w:type="dxa"/>
              <w:right w:w="75" w:type="dxa"/>
            </w:tcMar>
            <w:vAlign w:val="center"/>
          </w:tcPr>
          <w:p w:rsidR="00141098" w:rsidRPr="00512D5F" w:rsidRDefault="00512D5F">
            <w:pPr>
              <w:rPr>
                <w:lang w:val="ru-RU"/>
              </w:rPr>
            </w:pPr>
            <w:r w:rsidRPr="00512D5F">
              <w:rPr>
                <w:rFonts w:hAnsi="Times New Roman" w:cs="Times New Roman"/>
                <w:color w:val="000000"/>
                <w:sz w:val="24"/>
                <w:szCs w:val="24"/>
                <w:lang w:val="ru-RU"/>
              </w:rPr>
              <w:t>Председатель первичной профсоюзной</w:t>
            </w:r>
            <w:r w:rsidRPr="00512D5F">
              <w:rPr>
                <w:lang w:val="ru-RU"/>
              </w:rPr>
              <w:br/>
            </w:r>
            <w:r w:rsidRPr="00512D5F">
              <w:rPr>
                <w:rFonts w:hAnsi="Times New Roman" w:cs="Times New Roman"/>
                <w:color w:val="000000"/>
                <w:sz w:val="24"/>
                <w:szCs w:val="24"/>
                <w:lang w:val="ru-RU"/>
              </w:rPr>
              <w:t>организации МБОУ  №</w:t>
            </w:r>
            <w:r>
              <w:rPr>
                <w:rFonts w:hAnsi="Times New Roman" w:cs="Times New Roman"/>
                <w:color w:val="000000"/>
                <w:sz w:val="24"/>
                <w:szCs w:val="24"/>
                <w:lang w:val="ru-RU"/>
              </w:rPr>
              <w:t xml:space="preserve"> 66</w:t>
            </w:r>
          </w:p>
        </w:tc>
        <w:tc>
          <w:tcPr>
            <w:tcW w:w="0" w:type="auto"/>
            <w:gridSpan w:val="2"/>
            <w:tcMar>
              <w:top w:w="75" w:type="dxa"/>
              <w:left w:w="75" w:type="dxa"/>
              <w:bottom w:w="75" w:type="dxa"/>
              <w:right w:w="75" w:type="dxa"/>
            </w:tcMar>
            <w:vAlign w:val="center"/>
          </w:tcPr>
          <w:p w:rsidR="00141098" w:rsidRPr="00512D5F" w:rsidRDefault="00512D5F">
            <w:pPr>
              <w:rPr>
                <w:lang w:val="ru-RU"/>
              </w:rPr>
            </w:pPr>
            <w:r>
              <w:rPr>
                <w:rFonts w:hAnsi="Times New Roman" w:cs="Times New Roman"/>
                <w:color w:val="000000"/>
                <w:sz w:val="24"/>
                <w:szCs w:val="24"/>
                <w:lang w:val="ru-RU"/>
              </w:rPr>
              <w:t xml:space="preserve">                            </w:t>
            </w:r>
            <w:r>
              <w:rPr>
                <w:rFonts w:hAnsi="Times New Roman" w:cs="Times New Roman"/>
                <w:color w:val="000000"/>
                <w:sz w:val="24"/>
                <w:szCs w:val="24"/>
              </w:rPr>
              <w:t xml:space="preserve">Директор МБОУ  № </w:t>
            </w:r>
            <w:r>
              <w:rPr>
                <w:rFonts w:hAnsi="Times New Roman" w:cs="Times New Roman"/>
                <w:color w:val="000000"/>
                <w:sz w:val="24"/>
                <w:szCs w:val="24"/>
                <w:lang w:val="ru-RU"/>
              </w:rPr>
              <w:t>66</w:t>
            </w:r>
          </w:p>
        </w:tc>
      </w:tr>
      <w:tr w:rsidR="00512D5F">
        <w:tc>
          <w:tcPr>
            <w:tcW w:w="0" w:type="auto"/>
            <w:tcMar>
              <w:top w:w="75" w:type="dxa"/>
              <w:left w:w="75" w:type="dxa"/>
              <w:bottom w:w="75" w:type="dxa"/>
              <w:right w:w="75" w:type="dxa"/>
            </w:tcMar>
            <w:vAlign w:val="center"/>
          </w:tcPr>
          <w:p w:rsidR="00141098" w:rsidRPr="00512D5F" w:rsidRDefault="00512D5F">
            <w:pPr>
              <w:rPr>
                <w:lang w:val="ru-RU"/>
              </w:rPr>
            </w:pPr>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З.С.Гайдарова</w:t>
            </w:r>
            <w:proofErr w:type="spellEnd"/>
          </w:p>
        </w:tc>
        <w:tc>
          <w:tcPr>
            <w:tcW w:w="0" w:type="auto"/>
            <w:tcMar>
              <w:top w:w="75" w:type="dxa"/>
              <w:left w:w="75" w:type="dxa"/>
              <w:bottom w:w="75" w:type="dxa"/>
              <w:right w:w="75" w:type="dxa"/>
            </w:tcMar>
            <w:vAlign w:val="center"/>
          </w:tcPr>
          <w:p w:rsidR="00141098" w:rsidRPr="00512D5F" w:rsidRDefault="00141098">
            <w:pPr>
              <w:rPr>
                <w:lang w:val="ru-RU"/>
              </w:rPr>
            </w:pPr>
          </w:p>
        </w:tc>
        <w:tc>
          <w:tcPr>
            <w:tcW w:w="0" w:type="auto"/>
            <w:tcMar>
              <w:top w:w="75" w:type="dxa"/>
              <w:left w:w="75" w:type="dxa"/>
              <w:bottom w:w="75" w:type="dxa"/>
              <w:right w:w="75" w:type="dxa"/>
            </w:tcMar>
            <w:vAlign w:val="center"/>
          </w:tcPr>
          <w:p w:rsidR="00141098" w:rsidRPr="00512D5F" w:rsidRDefault="00512D5F">
            <w:pPr>
              <w:rPr>
                <w:lang w:val="ru-RU"/>
              </w:rPr>
            </w:pPr>
            <w:r>
              <w:rPr>
                <w:rFonts w:hAnsi="Times New Roman" w:cs="Times New Roman"/>
                <w:color w:val="000000"/>
                <w:sz w:val="24"/>
                <w:szCs w:val="24"/>
                <w:lang w:val="ru-RU"/>
              </w:rPr>
              <w:t xml:space="preserve">                                             А.В.Керимова</w:t>
            </w:r>
          </w:p>
        </w:tc>
      </w:tr>
      <w:tr w:rsidR="00141098">
        <w:tc>
          <w:tcPr>
            <w:tcW w:w="0" w:type="auto"/>
            <w:tcMar>
              <w:top w:w="75" w:type="dxa"/>
              <w:left w:w="75" w:type="dxa"/>
              <w:bottom w:w="75" w:type="dxa"/>
              <w:right w:w="75" w:type="dxa"/>
            </w:tcMar>
            <w:vAlign w:val="center"/>
          </w:tcPr>
          <w:p w:rsidR="00141098" w:rsidRPr="00512D5F" w:rsidRDefault="00141098">
            <w:pPr>
              <w:rPr>
                <w:lang w:val="ru-RU"/>
              </w:rPr>
            </w:pPr>
          </w:p>
        </w:tc>
        <w:tc>
          <w:tcPr>
            <w:tcW w:w="0" w:type="auto"/>
            <w:gridSpan w:val="2"/>
            <w:tcMar>
              <w:top w:w="75" w:type="dxa"/>
              <w:left w:w="75" w:type="dxa"/>
              <w:bottom w:w="75" w:type="dxa"/>
              <w:right w:w="75" w:type="dxa"/>
            </w:tcMar>
            <w:vAlign w:val="center"/>
          </w:tcPr>
          <w:p w:rsidR="00141098" w:rsidRDefault="00512D5F">
            <w:r>
              <w:rPr>
                <w:rFonts w:hAnsi="Times New Roman" w:cs="Times New Roman"/>
                <w:color w:val="000000"/>
                <w:sz w:val="24"/>
                <w:szCs w:val="24"/>
                <w:lang w:val="ru-RU"/>
              </w:rPr>
              <w:t xml:space="preserve">                                     </w:t>
            </w:r>
            <w:r>
              <w:rPr>
                <w:rFonts w:hAnsi="Times New Roman" w:cs="Times New Roman"/>
                <w:color w:val="000000"/>
                <w:sz w:val="24"/>
                <w:szCs w:val="24"/>
              </w:rPr>
              <w:t>01.09.2022</w:t>
            </w:r>
          </w:p>
        </w:tc>
      </w:tr>
      <w:tr w:rsidR="00512D5F">
        <w:tc>
          <w:tcPr>
            <w:tcW w:w="0" w:type="auto"/>
            <w:tcMar>
              <w:top w:w="75" w:type="dxa"/>
              <w:left w:w="75" w:type="dxa"/>
              <w:bottom w:w="75" w:type="dxa"/>
              <w:right w:w="75" w:type="dxa"/>
            </w:tcMar>
            <w:vAlign w:val="center"/>
          </w:tcPr>
          <w:p w:rsidR="00141098" w:rsidRDefault="00141098">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141098" w:rsidRDefault="00141098">
            <w:pPr>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rsidR="00141098" w:rsidRDefault="00141098">
            <w:pPr>
              <w:ind w:left="75" w:right="75"/>
              <w:rPr>
                <w:rFonts w:hAnsi="Times New Roman" w:cs="Times New Roman"/>
                <w:color w:val="000000"/>
                <w:sz w:val="24"/>
                <w:szCs w:val="24"/>
              </w:rPr>
            </w:pPr>
          </w:p>
        </w:tc>
      </w:tr>
    </w:tbl>
    <w:p w:rsidR="00512D5F" w:rsidRDefault="00512D5F">
      <w:pPr>
        <w:jc w:val="center"/>
        <w:rPr>
          <w:rFonts w:hAnsi="Times New Roman" w:cs="Times New Roman"/>
          <w:b/>
          <w:bCs/>
          <w:color w:val="000000"/>
          <w:sz w:val="24"/>
          <w:szCs w:val="24"/>
          <w:lang w:val="ru-RU"/>
        </w:rPr>
      </w:pPr>
    </w:p>
    <w:p w:rsidR="00512D5F" w:rsidRDefault="00512D5F">
      <w:pPr>
        <w:jc w:val="center"/>
        <w:rPr>
          <w:rFonts w:hAnsi="Times New Roman" w:cs="Times New Roman"/>
          <w:b/>
          <w:bCs/>
          <w:color w:val="000000"/>
          <w:sz w:val="24"/>
          <w:szCs w:val="24"/>
          <w:lang w:val="ru-RU"/>
        </w:rPr>
      </w:pPr>
    </w:p>
    <w:p w:rsidR="00512D5F" w:rsidRDefault="00512D5F">
      <w:pPr>
        <w:jc w:val="center"/>
        <w:rPr>
          <w:rFonts w:hAnsi="Times New Roman" w:cs="Times New Roman"/>
          <w:b/>
          <w:bCs/>
          <w:color w:val="000000"/>
          <w:sz w:val="24"/>
          <w:szCs w:val="24"/>
          <w:lang w:val="ru-RU"/>
        </w:rPr>
      </w:pPr>
    </w:p>
    <w:p w:rsidR="00512D5F" w:rsidRDefault="00512D5F">
      <w:pPr>
        <w:jc w:val="center"/>
        <w:rPr>
          <w:rFonts w:hAnsi="Times New Roman" w:cs="Times New Roman"/>
          <w:b/>
          <w:bCs/>
          <w:color w:val="000000"/>
          <w:sz w:val="24"/>
          <w:szCs w:val="24"/>
          <w:lang w:val="ru-RU"/>
        </w:rPr>
      </w:pPr>
      <w:r w:rsidRPr="00512D5F">
        <w:rPr>
          <w:rFonts w:hAnsi="Times New Roman" w:cs="Times New Roman"/>
          <w:b/>
          <w:bCs/>
          <w:color w:val="000000"/>
          <w:sz w:val="24"/>
          <w:szCs w:val="24"/>
          <w:lang w:val="ru-RU"/>
        </w:rPr>
        <w:t xml:space="preserve">Положение о порядке </w:t>
      </w:r>
      <w:proofErr w:type="gramStart"/>
      <w:r w:rsidRPr="00512D5F">
        <w:rPr>
          <w:rFonts w:hAnsi="Times New Roman" w:cs="Times New Roman"/>
          <w:b/>
          <w:bCs/>
          <w:color w:val="000000"/>
          <w:sz w:val="24"/>
          <w:szCs w:val="24"/>
          <w:lang w:val="ru-RU"/>
        </w:rPr>
        <w:t>обучения по охране</w:t>
      </w:r>
      <w:proofErr w:type="gramEnd"/>
      <w:r w:rsidRPr="00512D5F">
        <w:rPr>
          <w:rFonts w:hAnsi="Times New Roman" w:cs="Times New Roman"/>
          <w:b/>
          <w:bCs/>
          <w:color w:val="000000"/>
          <w:sz w:val="24"/>
          <w:szCs w:val="24"/>
          <w:lang w:val="ru-RU"/>
        </w:rPr>
        <w:t xml:space="preserve"> труда и проверки знания требований охраны труда</w:t>
      </w:r>
      <w:r>
        <w:rPr>
          <w:rFonts w:hAnsi="Times New Roman" w:cs="Times New Roman"/>
          <w:b/>
          <w:bCs/>
          <w:color w:val="000000"/>
          <w:sz w:val="24"/>
          <w:szCs w:val="24"/>
        </w:rPr>
        <w:t> </w:t>
      </w:r>
      <w:r w:rsidRPr="00512D5F">
        <w:rPr>
          <w:rFonts w:hAnsi="Times New Roman" w:cs="Times New Roman"/>
          <w:b/>
          <w:bCs/>
          <w:color w:val="000000"/>
          <w:sz w:val="24"/>
          <w:szCs w:val="24"/>
          <w:lang w:val="ru-RU"/>
        </w:rPr>
        <w:t>в</w:t>
      </w:r>
      <w:r w:rsidRPr="00512D5F">
        <w:rPr>
          <w:lang w:val="ru-RU"/>
        </w:rPr>
        <w:br/>
      </w:r>
      <w:r w:rsidRPr="00512D5F">
        <w:rPr>
          <w:rFonts w:hAnsi="Times New Roman" w:cs="Times New Roman"/>
          <w:b/>
          <w:bCs/>
          <w:color w:val="000000"/>
          <w:sz w:val="24"/>
          <w:szCs w:val="24"/>
          <w:lang w:val="ru-RU"/>
        </w:rPr>
        <w:t xml:space="preserve">муниципальном бюджетном общеобразовательном учреждении </w:t>
      </w:r>
    </w:p>
    <w:p w:rsidR="00512D5F" w:rsidRDefault="00512D5F">
      <w:pPr>
        <w:jc w:val="center"/>
        <w:rPr>
          <w:rFonts w:hAnsi="Times New Roman" w:cs="Times New Roman"/>
          <w:b/>
          <w:bCs/>
          <w:color w:val="000000"/>
          <w:sz w:val="24"/>
          <w:szCs w:val="24"/>
          <w:lang w:val="ru-RU"/>
        </w:rPr>
      </w:pPr>
      <w:r w:rsidRPr="00512D5F">
        <w:rPr>
          <w:rFonts w:hAnsi="Times New Roman" w:cs="Times New Roman"/>
          <w:color w:val="000000"/>
          <w:sz w:val="24"/>
          <w:szCs w:val="24"/>
          <w:lang w:val="ru-RU"/>
        </w:rPr>
        <w:t>«</w:t>
      </w:r>
      <w:r>
        <w:rPr>
          <w:rFonts w:hAnsi="Times New Roman" w:cs="Times New Roman"/>
          <w:color w:val="000000"/>
          <w:sz w:val="24"/>
          <w:szCs w:val="24"/>
          <w:lang w:val="ru-RU"/>
        </w:rPr>
        <w:t>Начальная ш</w:t>
      </w:r>
      <w:r w:rsidRPr="00512D5F">
        <w:rPr>
          <w:rFonts w:hAnsi="Times New Roman" w:cs="Times New Roman"/>
          <w:color w:val="000000"/>
          <w:sz w:val="24"/>
          <w:szCs w:val="24"/>
          <w:lang w:val="ru-RU"/>
        </w:rPr>
        <w:t>кола</w:t>
      </w:r>
      <w:r>
        <w:rPr>
          <w:rFonts w:hAnsi="Times New Roman" w:cs="Times New Roman"/>
          <w:color w:val="000000"/>
          <w:sz w:val="24"/>
          <w:szCs w:val="24"/>
          <w:lang w:val="ru-RU"/>
        </w:rPr>
        <w:t xml:space="preserve"> – детский сад</w:t>
      </w:r>
      <w:r w:rsidRPr="00512D5F">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66</w:t>
      </w:r>
      <w:r w:rsidRPr="00512D5F">
        <w:rPr>
          <w:rFonts w:hAnsi="Times New Roman" w:cs="Times New Roman"/>
          <w:color w:val="000000"/>
          <w:sz w:val="24"/>
          <w:szCs w:val="24"/>
          <w:lang w:val="ru-RU"/>
        </w:rPr>
        <w:t>»</w:t>
      </w:r>
      <w:r w:rsidRPr="00512D5F">
        <w:rPr>
          <w:lang w:val="ru-RU"/>
        </w:rPr>
        <w:br/>
      </w:r>
    </w:p>
    <w:p w:rsidR="00512D5F" w:rsidRDefault="00512D5F">
      <w:pPr>
        <w:jc w:val="center"/>
        <w:rPr>
          <w:rFonts w:hAnsi="Times New Roman" w:cs="Times New Roman"/>
          <w:b/>
          <w:bCs/>
          <w:color w:val="000000"/>
          <w:sz w:val="24"/>
          <w:szCs w:val="24"/>
          <w:lang w:val="ru-RU"/>
        </w:rPr>
      </w:pPr>
    </w:p>
    <w:p w:rsidR="00512D5F" w:rsidRDefault="00512D5F">
      <w:pPr>
        <w:jc w:val="center"/>
        <w:rPr>
          <w:rFonts w:hAnsi="Times New Roman" w:cs="Times New Roman"/>
          <w:b/>
          <w:bCs/>
          <w:color w:val="000000"/>
          <w:sz w:val="24"/>
          <w:szCs w:val="24"/>
          <w:lang w:val="ru-RU"/>
        </w:rPr>
      </w:pPr>
    </w:p>
    <w:p w:rsidR="00512D5F" w:rsidRDefault="00512D5F">
      <w:pPr>
        <w:jc w:val="center"/>
        <w:rPr>
          <w:rFonts w:hAnsi="Times New Roman" w:cs="Times New Roman"/>
          <w:b/>
          <w:bCs/>
          <w:color w:val="000000"/>
          <w:sz w:val="24"/>
          <w:szCs w:val="24"/>
          <w:lang w:val="ru-RU"/>
        </w:rPr>
      </w:pPr>
    </w:p>
    <w:p w:rsidR="00512D5F" w:rsidRDefault="00512D5F">
      <w:pPr>
        <w:jc w:val="center"/>
        <w:rPr>
          <w:rFonts w:hAnsi="Times New Roman" w:cs="Times New Roman"/>
          <w:b/>
          <w:bCs/>
          <w:color w:val="000000"/>
          <w:sz w:val="24"/>
          <w:szCs w:val="24"/>
          <w:lang w:val="ru-RU"/>
        </w:rPr>
      </w:pPr>
    </w:p>
    <w:p w:rsidR="00512D5F" w:rsidRDefault="00512D5F">
      <w:pPr>
        <w:jc w:val="center"/>
        <w:rPr>
          <w:rFonts w:hAnsi="Times New Roman" w:cs="Times New Roman"/>
          <w:b/>
          <w:bCs/>
          <w:color w:val="000000"/>
          <w:sz w:val="24"/>
          <w:szCs w:val="24"/>
          <w:lang w:val="ru-RU"/>
        </w:rPr>
      </w:pPr>
    </w:p>
    <w:p w:rsidR="00512D5F" w:rsidRDefault="00512D5F">
      <w:pPr>
        <w:jc w:val="center"/>
        <w:rPr>
          <w:rFonts w:hAnsi="Times New Roman" w:cs="Times New Roman"/>
          <w:b/>
          <w:bCs/>
          <w:color w:val="000000"/>
          <w:sz w:val="24"/>
          <w:szCs w:val="24"/>
          <w:lang w:val="ru-RU"/>
        </w:rPr>
      </w:pPr>
    </w:p>
    <w:p w:rsidR="00512D5F" w:rsidRDefault="00512D5F">
      <w:pPr>
        <w:jc w:val="center"/>
        <w:rPr>
          <w:rFonts w:hAnsi="Times New Roman" w:cs="Times New Roman"/>
          <w:b/>
          <w:bCs/>
          <w:color w:val="000000"/>
          <w:sz w:val="24"/>
          <w:szCs w:val="24"/>
          <w:lang w:val="ru-RU"/>
        </w:rPr>
      </w:pPr>
    </w:p>
    <w:p w:rsidR="00512D5F" w:rsidRDefault="00512D5F">
      <w:pPr>
        <w:jc w:val="center"/>
        <w:rPr>
          <w:rFonts w:hAnsi="Times New Roman" w:cs="Times New Roman"/>
          <w:b/>
          <w:bCs/>
          <w:color w:val="000000"/>
          <w:sz w:val="24"/>
          <w:szCs w:val="24"/>
          <w:lang w:val="ru-RU"/>
        </w:rPr>
      </w:pPr>
    </w:p>
    <w:p w:rsidR="00512D5F" w:rsidRDefault="00512D5F">
      <w:pPr>
        <w:jc w:val="center"/>
        <w:rPr>
          <w:rFonts w:hAnsi="Times New Roman" w:cs="Times New Roman"/>
          <w:b/>
          <w:bCs/>
          <w:color w:val="000000"/>
          <w:sz w:val="24"/>
          <w:szCs w:val="24"/>
          <w:lang w:val="ru-RU"/>
        </w:rPr>
      </w:pPr>
    </w:p>
    <w:p w:rsidR="00512D5F" w:rsidRDefault="00512D5F">
      <w:pPr>
        <w:jc w:val="center"/>
        <w:rPr>
          <w:rFonts w:hAnsi="Times New Roman" w:cs="Times New Roman"/>
          <w:b/>
          <w:bCs/>
          <w:color w:val="000000"/>
          <w:sz w:val="24"/>
          <w:szCs w:val="24"/>
          <w:lang w:val="ru-RU"/>
        </w:rPr>
      </w:pPr>
    </w:p>
    <w:p w:rsidR="00512D5F" w:rsidRDefault="00512D5F">
      <w:pPr>
        <w:jc w:val="center"/>
        <w:rPr>
          <w:rFonts w:hAnsi="Times New Roman" w:cs="Times New Roman"/>
          <w:b/>
          <w:bCs/>
          <w:color w:val="000000"/>
          <w:sz w:val="24"/>
          <w:szCs w:val="24"/>
          <w:lang w:val="ru-RU"/>
        </w:rPr>
      </w:pPr>
    </w:p>
    <w:p w:rsidR="00512D5F" w:rsidRDefault="00512D5F">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Махачкала,2022</w:t>
      </w:r>
    </w:p>
    <w:p w:rsidR="00141098" w:rsidRPr="00512D5F" w:rsidRDefault="00512D5F">
      <w:pPr>
        <w:jc w:val="center"/>
        <w:rPr>
          <w:rFonts w:hAnsi="Times New Roman" w:cs="Times New Roman"/>
          <w:color w:val="000000"/>
          <w:sz w:val="24"/>
          <w:szCs w:val="24"/>
          <w:lang w:val="ru-RU"/>
        </w:rPr>
      </w:pPr>
      <w:r w:rsidRPr="00512D5F">
        <w:rPr>
          <w:rFonts w:hAnsi="Times New Roman" w:cs="Times New Roman"/>
          <w:b/>
          <w:bCs/>
          <w:color w:val="000000"/>
          <w:sz w:val="24"/>
          <w:szCs w:val="24"/>
          <w:lang w:val="ru-RU"/>
        </w:rPr>
        <w:lastRenderedPageBreak/>
        <w:t xml:space="preserve">1. Общие положения </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1.1</w:t>
      </w:r>
      <w:proofErr w:type="gramStart"/>
      <w:r w:rsidRPr="00512D5F">
        <w:rPr>
          <w:rFonts w:hAnsi="Times New Roman" w:cs="Times New Roman"/>
          <w:color w:val="000000"/>
          <w:sz w:val="24"/>
          <w:szCs w:val="24"/>
          <w:lang w:val="ru-RU"/>
        </w:rPr>
        <w:t xml:space="preserve"> В</w:t>
      </w:r>
      <w:proofErr w:type="gramEnd"/>
      <w:r w:rsidRPr="00512D5F">
        <w:rPr>
          <w:rFonts w:hAnsi="Times New Roman" w:cs="Times New Roman"/>
          <w:color w:val="000000"/>
          <w:sz w:val="24"/>
          <w:szCs w:val="24"/>
          <w:lang w:val="ru-RU"/>
        </w:rPr>
        <w:t xml:space="preserve"> целях реализации требований Трудового кодекса, постановления Правительства РФ от 24.12.2021 № 2464 «О порядке обучения по охране труда и проверки знания требований охраны труда» в муниципальном бюджетном общеобразовательном учреждении </w:t>
      </w:r>
      <w:r>
        <w:rPr>
          <w:rFonts w:hAnsi="Times New Roman" w:cs="Times New Roman"/>
          <w:color w:val="000000"/>
          <w:sz w:val="24"/>
          <w:szCs w:val="24"/>
          <w:lang w:val="ru-RU"/>
        </w:rPr>
        <w:t>«Начальная ш</w:t>
      </w:r>
      <w:r w:rsidRPr="00512D5F">
        <w:rPr>
          <w:rFonts w:hAnsi="Times New Roman" w:cs="Times New Roman"/>
          <w:color w:val="000000"/>
          <w:sz w:val="24"/>
          <w:szCs w:val="24"/>
          <w:lang w:val="ru-RU"/>
        </w:rPr>
        <w:t>кола</w:t>
      </w:r>
      <w:r>
        <w:rPr>
          <w:rFonts w:hAnsi="Times New Roman" w:cs="Times New Roman"/>
          <w:color w:val="000000"/>
          <w:sz w:val="24"/>
          <w:szCs w:val="24"/>
          <w:lang w:val="ru-RU"/>
        </w:rPr>
        <w:t xml:space="preserve"> – детский сад</w:t>
      </w:r>
      <w:r w:rsidRPr="00512D5F">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66</w:t>
      </w:r>
      <w:r w:rsidRPr="00512D5F">
        <w:rPr>
          <w:rFonts w:hAnsi="Times New Roman" w:cs="Times New Roman"/>
          <w:color w:val="000000"/>
          <w:sz w:val="24"/>
          <w:szCs w:val="24"/>
          <w:lang w:val="ru-RU"/>
        </w:rPr>
        <w:t>» (далее –</w:t>
      </w:r>
      <w:r>
        <w:rPr>
          <w:rFonts w:hAnsi="Times New Roman" w:cs="Times New Roman"/>
          <w:color w:val="000000"/>
          <w:sz w:val="24"/>
          <w:szCs w:val="24"/>
        </w:rPr>
        <w:t> </w:t>
      </w:r>
      <w:r w:rsidRPr="00512D5F">
        <w:rPr>
          <w:rFonts w:hAnsi="Times New Roman" w:cs="Times New Roman"/>
          <w:color w:val="000000"/>
          <w:sz w:val="24"/>
          <w:szCs w:val="24"/>
          <w:lang w:val="ru-RU"/>
        </w:rPr>
        <w:t>организация) обучение по охране труда осуществляется в ходе проведения:</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инструктажей по охране труда;</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стажировки на рабочем месте;</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proofErr w:type="gramStart"/>
      <w:r w:rsidRPr="00512D5F">
        <w:rPr>
          <w:rFonts w:hAnsi="Times New Roman" w:cs="Times New Roman"/>
          <w:color w:val="000000"/>
          <w:sz w:val="24"/>
          <w:szCs w:val="24"/>
          <w:lang w:val="ru-RU"/>
        </w:rPr>
        <w:t>обучения по оказанию</w:t>
      </w:r>
      <w:proofErr w:type="gramEnd"/>
      <w:r w:rsidRPr="00512D5F">
        <w:rPr>
          <w:rFonts w:hAnsi="Times New Roman" w:cs="Times New Roman"/>
          <w:color w:val="000000"/>
          <w:sz w:val="24"/>
          <w:szCs w:val="24"/>
          <w:lang w:val="ru-RU"/>
        </w:rPr>
        <w:t xml:space="preserve"> первой помощи пострадавшим;</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proofErr w:type="gramStart"/>
      <w:r w:rsidRPr="00512D5F">
        <w:rPr>
          <w:rFonts w:hAnsi="Times New Roman" w:cs="Times New Roman"/>
          <w:color w:val="000000"/>
          <w:sz w:val="24"/>
          <w:szCs w:val="24"/>
          <w:lang w:val="ru-RU"/>
        </w:rPr>
        <w:t>обучения по использованию</w:t>
      </w:r>
      <w:proofErr w:type="gramEnd"/>
      <w:r w:rsidRPr="00512D5F">
        <w:rPr>
          <w:rFonts w:hAnsi="Times New Roman" w:cs="Times New Roman"/>
          <w:color w:val="000000"/>
          <w:sz w:val="24"/>
          <w:szCs w:val="24"/>
          <w:lang w:val="ru-RU"/>
        </w:rPr>
        <w:t xml:space="preserve"> (применению) средств индивидуальной защиты;</w:t>
      </w:r>
    </w:p>
    <w:p w:rsidR="00141098" w:rsidRPr="00512D5F" w:rsidRDefault="00512D5F" w:rsidP="00512D5F">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 в том числе обучения безопасным методам и приемам выполнения работ.</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1.2. </w:t>
      </w:r>
      <w:proofErr w:type="gramStart"/>
      <w:r w:rsidRPr="00512D5F">
        <w:rPr>
          <w:rFonts w:hAnsi="Times New Roman" w:cs="Times New Roman"/>
          <w:color w:val="000000"/>
          <w:sz w:val="24"/>
          <w:szCs w:val="24"/>
          <w:lang w:val="ru-RU"/>
        </w:rPr>
        <w:t>Обучение по охране</w:t>
      </w:r>
      <w:proofErr w:type="gramEnd"/>
      <w:r w:rsidRPr="00512D5F">
        <w:rPr>
          <w:rFonts w:hAnsi="Times New Roman" w:cs="Times New Roman"/>
          <w:color w:val="000000"/>
          <w:sz w:val="24"/>
          <w:szCs w:val="24"/>
          <w:lang w:val="ru-RU"/>
        </w:rPr>
        <w:t xml:space="preserve">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1.3. </w:t>
      </w:r>
      <w:proofErr w:type="gramStart"/>
      <w:r w:rsidRPr="00512D5F">
        <w:rPr>
          <w:rFonts w:hAnsi="Times New Roman" w:cs="Times New Roman"/>
          <w:color w:val="000000"/>
          <w:sz w:val="24"/>
          <w:szCs w:val="24"/>
          <w:lang w:val="ru-RU"/>
        </w:rPr>
        <w:t>При переводе работника, прошедшего необходимое ему в соответствии с настоящим Положением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1.4. Руководители структурных подразделений организации</w:t>
      </w:r>
      <w:r>
        <w:rPr>
          <w:rFonts w:hAnsi="Times New Roman" w:cs="Times New Roman"/>
          <w:color w:val="000000"/>
          <w:sz w:val="24"/>
          <w:szCs w:val="24"/>
        </w:rPr>
        <w:t> </w:t>
      </w:r>
      <w:r w:rsidRPr="00512D5F">
        <w:rPr>
          <w:rFonts w:hAnsi="Times New Roman" w:cs="Times New Roman"/>
          <w:color w:val="000000"/>
          <w:sz w:val="24"/>
          <w:szCs w:val="24"/>
          <w:lang w:val="ru-RU"/>
        </w:rPr>
        <w:t>контролируют своевременность обучения и проверки знаний работников по вопросам охраны труда.</w:t>
      </w:r>
    </w:p>
    <w:p w:rsidR="00141098" w:rsidRPr="00512D5F" w:rsidRDefault="00512D5F">
      <w:pPr>
        <w:jc w:val="center"/>
        <w:rPr>
          <w:rFonts w:hAnsi="Times New Roman" w:cs="Times New Roman"/>
          <w:color w:val="000000"/>
          <w:sz w:val="24"/>
          <w:szCs w:val="24"/>
          <w:lang w:val="ru-RU"/>
        </w:rPr>
      </w:pPr>
      <w:r w:rsidRPr="00512D5F">
        <w:rPr>
          <w:rFonts w:hAnsi="Times New Roman" w:cs="Times New Roman"/>
          <w:b/>
          <w:bCs/>
          <w:color w:val="000000"/>
          <w:sz w:val="24"/>
          <w:szCs w:val="24"/>
          <w:lang w:val="ru-RU"/>
        </w:rPr>
        <w:t xml:space="preserve">2. Порядок </w:t>
      </w:r>
      <w:proofErr w:type="gramStart"/>
      <w:r w:rsidRPr="00512D5F">
        <w:rPr>
          <w:rFonts w:hAnsi="Times New Roman" w:cs="Times New Roman"/>
          <w:b/>
          <w:bCs/>
          <w:color w:val="000000"/>
          <w:sz w:val="24"/>
          <w:szCs w:val="24"/>
          <w:lang w:val="ru-RU"/>
        </w:rPr>
        <w:t>обучения по охране</w:t>
      </w:r>
      <w:proofErr w:type="gramEnd"/>
      <w:r w:rsidRPr="00512D5F">
        <w:rPr>
          <w:rFonts w:hAnsi="Times New Roman" w:cs="Times New Roman"/>
          <w:b/>
          <w:bCs/>
          <w:color w:val="000000"/>
          <w:sz w:val="24"/>
          <w:szCs w:val="24"/>
          <w:lang w:val="ru-RU"/>
        </w:rPr>
        <w:t xml:space="preserve">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 Организация и проведение инструктажей по охране труда</w:t>
      </w:r>
      <w:r>
        <w:rPr>
          <w:rFonts w:hAnsi="Times New Roman" w:cs="Times New Roman"/>
          <w:color w:val="000000"/>
          <w:sz w:val="24"/>
          <w:szCs w:val="24"/>
          <w:lang w:val="ru-RU"/>
        </w:rPr>
        <w:t>.</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2.1.1. Все работники организации должны проходить инструктажи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2.1.2. В организации предусматриваются следующие виды инструктажей по охране труда:</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вводный инструктаж по охране труда;</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инструктажи по охране труда на рабочем месте;</w:t>
      </w:r>
    </w:p>
    <w:p w:rsidR="00141098" w:rsidRPr="00512D5F" w:rsidRDefault="00512D5F" w:rsidP="00512D5F">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целевой инструктаж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2.1.3. Организация проведения вводного инструктажа.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2.1.3.1. Вводный инструктаж по охране труда проводится до начала выполнения трудовых функций для вновь принятых работников и иных лиц, участвующих в </w:t>
      </w:r>
      <w:r w:rsidRPr="00512D5F">
        <w:rPr>
          <w:rFonts w:hAnsi="Times New Roman" w:cs="Times New Roman"/>
          <w:color w:val="000000"/>
          <w:sz w:val="24"/>
          <w:szCs w:val="24"/>
          <w:lang w:val="ru-RU"/>
        </w:rPr>
        <w:lastRenderedPageBreak/>
        <w:t>производственной деятельности организации (работники, командированные в организацию или ее подразделения, лица, проходящие производственную практику).</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2.1.3.2. Вводный инструктаж по охране труда проводится по программе вводного инструктажа. Программа вводного инструктажа по охране труда подразделения разрабатывается специалистом по охране труда на основе примерного перечня тем к Положению, с учетом специфики деятельности подразделения и утверждается руководителем организации с учетом мнения профсоюзного органа.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Вводный инструктаж по охране труда проводится специалистом по охране труда. В случае отсутствия специалиста по охране труда инструктаж проводится уполномоченным работником, на которого приказом директора организации возложены обязанности по проведению вводного инструктажа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2.1.4. Организация проведения инструктажа по охране труда на рабочем месте.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2.1.4.1. Первичный инструктаж по охране труда проводится для всех работников организации до начала самостоятельной работы, а также для лиц, проходящих в организации производственную практику.</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2.1.4.2. </w:t>
      </w:r>
      <w:proofErr w:type="gramStart"/>
      <w:r w:rsidRPr="00512D5F">
        <w:rPr>
          <w:rFonts w:hAnsi="Times New Roman" w:cs="Times New Roman"/>
          <w:color w:val="000000"/>
          <w:sz w:val="24"/>
          <w:szCs w:val="24"/>
          <w:lang w:val="ru-RU"/>
        </w:rPr>
        <w:t>Допускается освобождение отдельных категорий работников организации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организации, иная офисная организационная техника, а также бытовая техника, не используемая в технологическом процессе производства, и при</w:t>
      </w:r>
      <w:proofErr w:type="gramEnd"/>
      <w:r w:rsidRPr="00512D5F">
        <w:rPr>
          <w:rFonts w:hAnsi="Times New Roman" w:cs="Times New Roman"/>
          <w:color w:val="000000"/>
          <w:sz w:val="24"/>
          <w:szCs w:val="24"/>
          <w:lang w:val="ru-RU"/>
        </w:rPr>
        <w:t xml:space="preserve"> </w:t>
      </w:r>
      <w:proofErr w:type="gramStart"/>
      <w:r w:rsidRPr="00512D5F">
        <w:rPr>
          <w:rFonts w:hAnsi="Times New Roman" w:cs="Times New Roman"/>
          <w:color w:val="000000"/>
          <w:sz w:val="24"/>
          <w:szCs w:val="24"/>
          <w:lang w:val="ru-RU"/>
        </w:rPr>
        <w:t>этом</w:t>
      </w:r>
      <w:proofErr w:type="gramEnd"/>
      <w:r w:rsidRPr="00512D5F">
        <w:rPr>
          <w:rFonts w:hAnsi="Times New Roman" w:cs="Times New Roman"/>
          <w:color w:val="000000"/>
          <w:sz w:val="24"/>
          <w:szCs w:val="24"/>
          <w:lang w:val="ru-RU"/>
        </w:rPr>
        <w:t xml:space="preserve">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руководителем подразделения (приложение № 2 к Положению).</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2.1.4.3. Повторный инструктаж по охране труда проводится не реже одного раза в 6 месяцев.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2.1.4.4. Повторный инструктаж по охране труда не проводится для работников, освобожденных от прохождения первичного инструктажа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2.1.4.5.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в организации, и </w:t>
      </w:r>
      <w:proofErr w:type="gramStart"/>
      <w:r w:rsidRPr="00512D5F">
        <w:rPr>
          <w:rFonts w:hAnsi="Times New Roman" w:cs="Times New Roman"/>
          <w:color w:val="000000"/>
          <w:sz w:val="24"/>
          <w:szCs w:val="24"/>
          <w:lang w:val="ru-RU"/>
        </w:rPr>
        <w:t>включает</w:t>
      </w:r>
      <w:proofErr w:type="gramEnd"/>
      <w:r w:rsidRPr="00512D5F">
        <w:rPr>
          <w:rFonts w:hAnsi="Times New Roman" w:cs="Times New Roman"/>
          <w:color w:val="000000"/>
          <w:sz w:val="24"/>
          <w:szCs w:val="24"/>
          <w:lang w:val="ru-RU"/>
        </w:rPr>
        <w:t xml:space="preserve"> в том числе вопросы оказания первой помощи пострадавшим.</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2.1.4.6. Инструктаж по охране труда на рабочем месте проводится непосредственным руководителем работника.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2.1.5. Организация проведения внепланового инструктажа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2.1.5.1. Внеплановый инструктаж по охране труда проводится для работников организации в случаях, обусловленных:</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а) изменениями в эксплуатации оборудования, технологических процессах, использовании сырья и материалов, влияющими на безопасность труда;</w:t>
      </w: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roofErr w:type="gramEnd"/>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roofErr w:type="gramEnd"/>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д) требованиями должностных лиц федеральной инспекции труда при установлении нарушений требований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е) произошедшими авариями и несчастными случаями на производстве;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ж) перерывом в работе продолжительностью более 60 календарных дней;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з) решением руководителя структурного подразделения.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2.1.5.2. В случае проведения внепланового </w:t>
      </w:r>
      <w:proofErr w:type="gramStart"/>
      <w:r w:rsidRPr="00512D5F">
        <w:rPr>
          <w:rFonts w:hAnsi="Times New Roman" w:cs="Times New Roman"/>
          <w:color w:val="000000"/>
          <w:sz w:val="24"/>
          <w:szCs w:val="24"/>
          <w:lang w:val="ru-RU"/>
        </w:rPr>
        <w:t>обучения по основанию</w:t>
      </w:r>
      <w:proofErr w:type="gramEnd"/>
      <w:r w:rsidRPr="00512D5F">
        <w:rPr>
          <w:rFonts w:hAnsi="Times New Roman" w:cs="Times New Roman"/>
          <w:color w:val="000000"/>
          <w:sz w:val="24"/>
          <w:szCs w:val="24"/>
          <w:lang w:val="ru-RU"/>
        </w:rPr>
        <w:t xml:space="preserve"> вступления в силу нормативных правовых актов, содержащих государственные нормативные требования охраны труда, внеплановый инструктаж по охране труда для работников по основанию, предусмотренному подпунктом «в» пункта 2.1.5.1 Положения, может не проводиться.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2.1.5.3. </w:t>
      </w:r>
      <w:proofErr w:type="gramStart"/>
      <w:r w:rsidRPr="00512D5F">
        <w:rPr>
          <w:rFonts w:hAnsi="Times New Roman" w:cs="Times New Roman"/>
          <w:color w:val="000000"/>
          <w:sz w:val="24"/>
          <w:szCs w:val="24"/>
          <w:lang w:val="ru-RU"/>
        </w:rPr>
        <w:t>Перечень работников, для которых необходимо проведение внепланового инструктажа по охране труда по основанию, предусмотренному подпунктом «е» пункта 2.1.5.2 Положения, определяется главным инженером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организации,</w:t>
      </w:r>
      <w:r>
        <w:rPr>
          <w:rFonts w:hAnsi="Times New Roman" w:cs="Times New Roman"/>
          <w:color w:val="000000"/>
          <w:sz w:val="24"/>
          <w:szCs w:val="24"/>
        </w:rPr>
        <w:t> </w:t>
      </w:r>
      <w:r w:rsidRPr="00512D5F">
        <w:rPr>
          <w:rFonts w:hAnsi="Times New Roman" w:cs="Times New Roman"/>
          <w:color w:val="000000"/>
          <w:sz w:val="24"/>
          <w:szCs w:val="24"/>
          <w:lang w:val="ru-RU"/>
        </w:rPr>
        <w:t>в которых возможно происшествие аналогичной аварии и (или) несчастного случая</w:t>
      </w:r>
      <w:proofErr w:type="gramEnd"/>
      <w:r w:rsidRPr="00512D5F">
        <w:rPr>
          <w:rFonts w:hAnsi="Times New Roman" w:cs="Times New Roman"/>
          <w:color w:val="000000"/>
          <w:sz w:val="24"/>
          <w:szCs w:val="24"/>
          <w:lang w:val="ru-RU"/>
        </w:rPr>
        <w:t xml:space="preserve"> на производстве.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2.1.5.4. Внеплановый инструктаж по причинам, предусмотренным в перечислениях «б», «в», «г», «д», «е», «з» проводится в соответствии с организационно-распорядительным документом по организации или структурному подразделению.</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Для проведения внепланового инструктажа по причинам, предусмотренным в перечислениях «а» и «ж», издание организационно-распорядительного документа не требуется.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2.1.5.5. Внеплановый инструктаж при нарушении работниками требований охраны труда</w:t>
      </w:r>
      <w:r>
        <w:rPr>
          <w:rFonts w:hAnsi="Times New Roman" w:cs="Times New Roman"/>
          <w:color w:val="000000"/>
          <w:sz w:val="24"/>
          <w:szCs w:val="24"/>
        </w:rPr>
        <w:t> </w:t>
      </w:r>
      <w:r w:rsidRPr="00512D5F">
        <w:rPr>
          <w:rFonts w:hAnsi="Times New Roman" w:cs="Times New Roman"/>
          <w:color w:val="000000"/>
          <w:sz w:val="24"/>
          <w:szCs w:val="24"/>
          <w:lang w:val="ru-RU"/>
        </w:rPr>
        <w:t>должен быть проведен в течение семи календарных дней со дня выявления нарушения, а в случаях, предусмотренных в подпункте «ж» пункта 2.2.5.1, − в первый день выхода на работу.</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2.1.5.6. Внеплановый инструктаж проводится непосредственным руководителем или специалистом, имеющим необходимую подготовку, индивидуально с каждым работником, или с группой работников одной профессии (выполняющих один вид работ). Объем и содержание внепланового инструктажа определяется непосредственным руководителем работ в каждом конкретном случае в зависимости от причин и обстоятельств, вызвавших необходимость его проведения.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2.1.5.7. Проведение внепланового инструктажа по вопросам охраны труда регистрируется в журнале инструктажей на рабочем месте с указанием основания (причины) его проведения.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2.1.6. Организация проведения целевого инструктажа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2.1.6.1. Целевой инструктаж по охране труда проводится для работников в следующих случаях:</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а) 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г) перед выполнением работ по ликвидации последствий чрезвычайных ситуаций;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д) при проведении в организации</w:t>
      </w:r>
      <w:r>
        <w:rPr>
          <w:rFonts w:hAnsi="Times New Roman" w:cs="Times New Roman"/>
          <w:color w:val="000000"/>
          <w:sz w:val="24"/>
          <w:szCs w:val="24"/>
        </w:rPr>
        <w:t> </w:t>
      </w:r>
      <w:r w:rsidRPr="00512D5F">
        <w:rPr>
          <w:rFonts w:hAnsi="Times New Roman" w:cs="Times New Roman"/>
          <w:color w:val="000000"/>
          <w:sz w:val="24"/>
          <w:szCs w:val="24"/>
          <w:lang w:val="ru-RU"/>
        </w:rPr>
        <w:t>массовых мероприятий.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2.1.6.2.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2.1.6.3. Целевой инструктаж по охране труда проводится в объеме требований охраны труда, предъявляемых к запланированным работам (мероприятиям)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руководителем подразделения.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2.1.6.4. Целевой инструктаж по охране труда проводится непосредственным руководителем работ.</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2.2.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2.3. Инструктаж по охране труда заканчивается проверкой знания требований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2.4. Результаты проведения инструктажа по охране труда оформляются в соответствии с требованиями раздела 8 настоящего Положения.</w:t>
      </w:r>
    </w:p>
    <w:p w:rsidR="00141098" w:rsidRPr="00512D5F" w:rsidRDefault="00512D5F">
      <w:pPr>
        <w:jc w:val="center"/>
        <w:rPr>
          <w:rFonts w:hAnsi="Times New Roman" w:cs="Times New Roman"/>
          <w:color w:val="000000"/>
          <w:sz w:val="24"/>
          <w:szCs w:val="24"/>
          <w:lang w:val="ru-RU"/>
        </w:rPr>
      </w:pPr>
      <w:r w:rsidRPr="00512D5F">
        <w:rPr>
          <w:rFonts w:hAnsi="Times New Roman" w:cs="Times New Roman"/>
          <w:b/>
          <w:bCs/>
          <w:color w:val="000000"/>
          <w:sz w:val="24"/>
          <w:szCs w:val="24"/>
          <w:lang w:val="ru-RU"/>
        </w:rPr>
        <w:t>3. Организация и проведение стажировки на рабочем месте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3.1.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инструктажи, обучение и проверку знания требований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3.2. Перечень профессий и должностей работников организации, которым необходимо </w:t>
      </w:r>
      <w:proofErr w:type="gramStart"/>
      <w:r w:rsidRPr="00512D5F">
        <w:rPr>
          <w:rFonts w:hAnsi="Times New Roman" w:cs="Times New Roman"/>
          <w:color w:val="000000"/>
          <w:sz w:val="24"/>
          <w:szCs w:val="24"/>
          <w:lang w:val="ru-RU"/>
        </w:rPr>
        <w:t>пройти стажировку на рабочем месте указан</w:t>
      </w:r>
      <w:proofErr w:type="gramEnd"/>
      <w:r w:rsidRPr="00512D5F">
        <w:rPr>
          <w:rFonts w:hAnsi="Times New Roman" w:cs="Times New Roman"/>
          <w:color w:val="000000"/>
          <w:sz w:val="24"/>
          <w:szCs w:val="24"/>
          <w:lang w:val="ru-RU"/>
        </w:rPr>
        <w:t xml:space="preserve"> в Приложении 2 к Положению.</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3.3. Стажировка на рабочем месте осуществляется по программе стажировки на рабочем месте,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3.4. Программа стажировки на рабочем месте утверждается руководителем организации с учетом мнения профсоюзного или иного уполномоченного работниками органа. Программа определяет объем мероприятий для проведения стажировки.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3.5. </w:t>
      </w:r>
      <w:proofErr w:type="gramStart"/>
      <w:r w:rsidRPr="00512D5F">
        <w:rPr>
          <w:rFonts w:hAnsi="Times New Roman" w:cs="Times New Roman"/>
          <w:color w:val="000000"/>
          <w:sz w:val="24"/>
          <w:szCs w:val="24"/>
          <w:lang w:val="ru-RU"/>
        </w:rPr>
        <w:t xml:space="preserve">Стажировка на рабочем месте проводится под руководством работников организации, назначенных ответственными за организацию и проведение стажировки </w:t>
      </w:r>
      <w:r w:rsidRPr="00512D5F">
        <w:rPr>
          <w:rFonts w:hAnsi="Times New Roman" w:cs="Times New Roman"/>
          <w:color w:val="000000"/>
          <w:sz w:val="24"/>
          <w:szCs w:val="24"/>
          <w:lang w:val="ru-RU"/>
        </w:rPr>
        <w:lastRenderedPageBreak/>
        <w:t>на рабочем месте приказом руководителя организации и прошедших обучение по охране труда в установленном порядке.</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Количество работников организации, закрепленных за работником, ответственным за организацию и проведение стажировки на рабочем месте не должно превышать двух работников.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3.6. Для работников, участвующих в спасательных работах, предусмотрены периодические тренировки и (или) учения.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Тренировки и (или) учения должны проводиться с периодичностью не реже 1 раза в 6 месяцев.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3.7. Продолжительность стажировки на рабочем месте должна составлять не менее 2 смен.</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3.8. Стажировка на рабочем месте с работниками проводится в следующих случаях:</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при поступлении на работу;</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при переводе на другое место работы внутри организации с изменением должности и выполняемой трудовой функции;</w:t>
      </w:r>
    </w:p>
    <w:p w:rsidR="00141098" w:rsidRPr="00512D5F" w:rsidRDefault="00512D5F" w:rsidP="00512D5F">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для подготовки к возможному замещению на время отсутствия (болезнь, отпуск, командировка) постоянного работника.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 Порядок проведения стажировки на рабочем месте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3.9.1. 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 п.</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3.9.2. 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2 до 8 рабочих смен.</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3.9.3. 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месяца до шести месяцев.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3.9.4. В программу стажировки на рабочем месте работника могут входить следующие разделы:</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охрана труда;</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пожарная безопасность;</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Pr="00512D5F">
        <w:rPr>
          <w:rFonts w:hAnsi="Times New Roman" w:cs="Times New Roman"/>
          <w:color w:val="000000"/>
          <w:sz w:val="24"/>
          <w:szCs w:val="24"/>
          <w:lang w:val="ru-RU"/>
        </w:rPr>
        <w:t>электробезопасность;</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санитарно-бытовое обслуживание;</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безопасность дорожного движения;</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промышленная безопасность;</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средства индивидуальной защиты;</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действия работника в случае аварийных ситуаций;</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оказание первой помощи пострадавшим на производстве;</w:t>
      </w:r>
    </w:p>
    <w:p w:rsidR="00141098" w:rsidRPr="00512D5F" w:rsidRDefault="00512D5F" w:rsidP="00512D5F">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анализ несчастных случаев, вероятных или произошедших на рабочем месте работника.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Допускается включать в программу стажировки на рабочем месте и вопросы, не относящиеся непосредственно к охране труда (охрана окружающей среды, сохранность имущества организации, транспортно-технологическая схема предприятия, пропускной режим организации, размещение мест курения и т. п.).</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3.9.5. Руководителями стажировки на рабочем месте для работников рабочих профессий являются следующие лица:</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руководители работ: руководители структурных подразделений, руководители служб организации, ответственный руководитель работ, ответственный исполнитель работ (производитель работ), специалисты и главные специалисты (заведующий гаражом, заведующий хозяйством, заведующий складом</w:t>
      </w:r>
      <w:r>
        <w:rPr>
          <w:rFonts w:hAnsi="Times New Roman" w:cs="Times New Roman"/>
          <w:color w:val="000000"/>
          <w:sz w:val="24"/>
          <w:szCs w:val="24"/>
        </w:rPr>
        <w:t> </w:t>
      </w:r>
      <w:r w:rsidRPr="00512D5F">
        <w:rPr>
          <w:rFonts w:hAnsi="Times New Roman" w:cs="Times New Roman"/>
          <w:color w:val="000000"/>
          <w:sz w:val="24"/>
          <w:szCs w:val="24"/>
          <w:lang w:val="ru-RU"/>
        </w:rPr>
        <w:t>и т. д.);</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инструктор производственного обучения – лицо, прошедшее соответствующее обучение как инструктор по охране труда и имеющее большой практический опыт, а также необходимые качества для организации и проведения стажировки;</w:t>
      </w:r>
    </w:p>
    <w:p w:rsidR="00141098" w:rsidRPr="00512D5F" w:rsidRDefault="00512D5F" w:rsidP="00512D5F">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опытный рабочий – рабочие с более высокой квалификацией по данной профессии (имеющие, как правило, стаж практической работы по данной профессии не менее трех лет), чем у стажера.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3.9.6. Основанием для определения руководителей стажировки является:</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наличие общего стажа работы по профессии, специальности, на марке (модели) технологического оборудования, транспортного средства, на котором проводится стажировка, как правило, не менее трех лет;</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наличие квалификации водителя не ниже 2-го класса (для водителей);</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наличие разряда по профессии не ниже 4-го;</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отсутствие аварий, пожаров, дорожно-транспортных происшествий и несчастных случаев по их вине на протяжении трех последних лет;</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отсутствие нарушений трудовой дисциплины;</w:t>
      </w:r>
    </w:p>
    <w:p w:rsidR="00141098" w:rsidRPr="00512D5F" w:rsidRDefault="00512D5F" w:rsidP="00512D5F">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качественное выполнение производственных заданий.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3.9.7. На период стажировки запрещается отвлекать руководителя стажировки на выполнение других работ, в том числе по основной профессии, специальности (командировки, направление на учебу, на участие в выставках, конференциях и т. д.).</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3.9.8. В случае отсутствия руководителя стажировки по уважительной причине (болезнь, по семейным обстоятельствам и другие причины) для проведения </w:t>
      </w:r>
      <w:r w:rsidRPr="00512D5F">
        <w:rPr>
          <w:rFonts w:hAnsi="Times New Roman" w:cs="Times New Roman"/>
          <w:color w:val="000000"/>
          <w:sz w:val="24"/>
          <w:szCs w:val="24"/>
          <w:lang w:val="ru-RU"/>
        </w:rPr>
        <w:lastRenderedPageBreak/>
        <w:t>оставшихся дней (смен) стажировки назначается другой руководитель стажировки, отвечающий требованиям, указанным в пункте 3.9.5 данного Положения.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3.9.9. Руководитель стажировки обязан пройти </w:t>
      </w:r>
      <w:proofErr w:type="gramStart"/>
      <w:r w:rsidRPr="00512D5F">
        <w:rPr>
          <w:rFonts w:hAnsi="Times New Roman" w:cs="Times New Roman"/>
          <w:color w:val="000000"/>
          <w:sz w:val="24"/>
          <w:szCs w:val="24"/>
          <w:lang w:val="ru-RU"/>
        </w:rPr>
        <w:t>обучение по охране</w:t>
      </w:r>
      <w:proofErr w:type="gramEnd"/>
      <w:r w:rsidRPr="00512D5F">
        <w:rPr>
          <w:rFonts w:hAnsi="Times New Roman" w:cs="Times New Roman"/>
          <w:color w:val="000000"/>
          <w:sz w:val="24"/>
          <w:szCs w:val="24"/>
          <w:lang w:val="ru-RU"/>
        </w:rPr>
        <w:t xml:space="preserve"> труда в установленные для его профессии, специальности сроки.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3.9.10. Руководитель стажировки при организации работ на высоте для работников 1-й и 2-й группы назначается руководителем подразделения из числа бригадиров, мастеров, квалифицированных рабочих, имеющих практический опыт работы на высоте не менее одного года. При этом к одному руководителю стажировки не может быть прикреплено более двух работников одновременно.</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3.9.11. По остальным категориям стажирующихся количество работников, закрепленных за одним руководителем стажировки, определяет руководитель подразделения.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3.9.12. Запрещается закреплять за одним руководителем стажировки стажирующихся разных профессий и специальностей.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3.9.13. Стажировка на рабочем месте для работников рабочих профессий должна проходить в равных частях (соотношениях):</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в различные смены (при многосменном графике работы: в дневную, вечернюю, ночные смены);</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на всех постоянных (стационарных) и временных (нестационарных) рабочих местах;</w:t>
      </w:r>
    </w:p>
    <w:p w:rsidR="00141098" w:rsidRPr="00512D5F" w:rsidRDefault="00512D5F" w:rsidP="00512D5F">
      <w:pPr>
        <w:ind w:left="780" w:right="180"/>
        <w:rPr>
          <w:rFonts w:hAnsi="Times New Roman" w:cs="Times New Roman"/>
          <w:color w:val="000000"/>
          <w:sz w:val="24"/>
          <w:szCs w:val="24"/>
          <w:lang w:val="ru-RU"/>
        </w:rPr>
      </w:pPr>
      <w:proofErr w:type="gramStart"/>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на всех видах технологического оборудования, транспортных средств, машин, механизмов и инструмента (электрического, гидравлического, пневматического, механического, слесарного, строительного и т. п.), на которых предстоит работать стажирующемуся.</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3.9.14. Продолжительность рабочего дня (смены) стажера определяется графиком и продолжительностью рабочего дня (смены) по его профессии, специальности.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3.9.15. Для проведения стажировки на рабочем месте издается приказ по </w:t>
      </w:r>
      <w:proofErr w:type="gramStart"/>
      <w:r w:rsidRPr="00512D5F">
        <w:rPr>
          <w:rFonts w:hAnsi="Times New Roman" w:cs="Times New Roman"/>
          <w:color w:val="000000"/>
          <w:sz w:val="24"/>
          <w:szCs w:val="24"/>
          <w:lang w:val="ru-RU"/>
        </w:rPr>
        <w:t>организации</w:t>
      </w:r>
      <w:proofErr w:type="gramEnd"/>
      <w:r w:rsidRPr="00512D5F">
        <w:rPr>
          <w:rFonts w:hAnsi="Times New Roman" w:cs="Times New Roman"/>
          <w:color w:val="000000"/>
          <w:sz w:val="24"/>
          <w:szCs w:val="24"/>
          <w:lang w:val="ru-RU"/>
        </w:rPr>
        <w:t xml:space="preserve"> и назначаются руководители стажировки. Руководитель стажировки и стажер должны быть ознакомлены с приказом (распоряжением) о проведении стажировки под подпись.</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3.9.16. Руководитель структурного подразделения для проведения стажировки обязан выдать руководителю стажировки на руки:</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настоящее Положение;</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программу стажировки на рабочем месте для работника соответствующей профессии, специальности;</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правила внутреннего трудового распорядка;</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 xml:space="preserve">должностную инструкцию по профессии или должности </w:t>
      </w:r>
      <w:proofErr w:type="gramStart"/>
      <w:r w:rsidRPr="00512D5F">
        <w:rPr>
          <w:rFonts w:hAnsi="Times New Roman" w:cs="Times New Roman"/>
          <w:color w:val="000000"/>
          <w:sz w:val="24"/>
          <w:szCs w:val="24"/>
          <w:lang w:val="ru-RU"/>
        </w:rPr>
        <w:t>стажирующегося</w:t>
      </w:r>
      <w:proofErr w:type="gramEnd"/>
      <w:r w:rsidRPr="00512D5F">
        <w:rPr>
          <w:rFonts w:hAnsi="Times New Roman" w:cs="Times New Roman"/>
          <w:color w:val="000000"/>
          <w:sz w:val="24"/>
          <w:szCs w:val="24"/>
          <w:lang w:val="ru-RU"/>
        </w:rPr>
        <w:t>;</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пакет инструкций по охране труда;</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положение о подразделении;</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внутренние нормативы и регламенты;</w:t>
      </w:r>
    </w:p>
    <w:p w:rsidR="00141098" w:rsidRPr="00512D5F" w:rsidRDefault="00512D5F" w:rsidP="00512D5F">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Pr="00512D5F">
        <w:rPr>
          <w:rFonts w:hAnsi="Times New Roman" w:cs="Times New Roman"/>
          <w:color w:val="000000"/>
          <w:sz w:val="24"/>
          <w:szCs w:val="24"/>
          <w:lang w:val="ru-RU"/>
        </w:rPr>
        <w:t>локальные нормативные акты по охране труда и безопасности производства;</w:t>
      </w:r>
    </w:p>
    <w:p w:rsidR="00141098" w:rsidRPr="00512D5F" w:rsidRDefault="00512D5F" w:rsidP="00512D5F">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512D5F">
        <w:rPr>
          <w:rFonts w:hAnsi="Times New Roman" w:cs="Times New Roman"/>
          <w:color w:val="000000"/>
          <w:sz w:val="24"/>
          <w:szCs w:val="24"/>
          <w:lang w:val="ru-RU"/>
        </w:rPr>
        <w:t>инструкции по эксплуатации технологического оборудования, машин, механизмов, транспортных средств, инструмента, эксплуатация которых входит в функциональные обязанности стажирующегося.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3.9.17. После завершения стажировки руководитель стажировки заполняет </w:t>
      </w:r>
      <w:proofErr w:type="spellStart"/>
      <w:r w:rsidRPr="00512D5F">
        <w:rPr>
          <w:rFonts w:hAnsi="Times New Roman" w:cs="Times New Roman"/>
          <w:color w:val="000000"/>
          <w:sz w:val="24"/>
          <w:szCs w:val="24"/>
          <w:lang w:val="ru-RU"/>
        </w:rPr>
        <w:t>стажировочный</w:t>
      </w:r>
      <w:proofErr w:type="spellEnd"/>
      <w:r w:rsidRPr="00512D5F">
        <w:rPr>
          <w:rFonts w:hAnsi="Times New Roman" w:cs="Times New Roman"/>
          <w:color w:val="000000"/>
          <w:sz w:val="24"/>
          <w:szCs w:val="24"/>
          <w:lang w:val="ru-RU"/>
        </w:rPr>
        <w:t xml:space="preserve"> лист и передает его руководителю структурного подразделения.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3.9.18. </w:t>
      </w:r>
      <w:proofErr w:type="spellStart"/>
      <w:r w:rsidRPr="00512D5F">
        <w:rPr>
          <w:rFonts w:hAnsi="Times New Roman" w:cs="Times New Roman"/>
          <w:color w:val="000000"/>
          <w:sz w:val="24"/>
          <w:szCs w:val="24"/>
          <w:lang w:val="ru-RU"/>
        </w:rPr>
        <w:t>Стажировочный</w:t>
      </w:r>
      <w:proofErr w:type="spellEnd"/>
      <w:r w:rsidRPr="00512D5F">
        <w:rPr>
          <w:rFonts w:hAnsi="Times New Roman" w:cs="Times New Roman"/>
          <w:color w:val="000000"/>
          <w:sz w:val="24"/>
          <w:szCs w:val="24"/>
          <w:lang w:val="ru-RU"/>
        </w:rPr>
        <w:t xml:space="preserve"> лист должен содержать следующую информацию:</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а) количество смен стажировки на рабочем месте;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б) период проведения стажировки на рабочем месте;</w:t>
      </w: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в) фамилия, имя, отчество (при наличии), профессия (должность), подпись лица, прошедшего стажировку на рабочем месте;</w:t>
      </w:r>
      <w:proofErr w:type="gramEnd"/>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г) фамилия, имя, отчество (при наличии), профессия (должность), подпись лица, проводившего стажировку на рабочем месте;</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д) дата допуска работника к самостоятельной работе.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3.9.19. При удовлетворительных итогах стажировки руководитель подразделения (организации) издает распоряжение (приказ) о допуске стажирующегося к самостоятельной работе.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3.9.20. При неудовлетворительных итогах стажировки руководитель стажировки увеличивает количество смен стажировки.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3.9.21. В случае если стажирующиеся повторно показал неудовлетворительные знания по итогам стажировки, он обязан пройти повторную проверку знания требований охраны труда. Также организатор обучения вправе рассмотреть вопрос о соответствии стажирующегося занимаемой профессии (должности). Работник может быть отстранен от работы, если он не прошел в установленном порядке стажировку на рабочем месте (ст. 76 ТК).</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 этом случае: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1) руководитель подразделения может предложить работнику заново пройти стажировку в сроки, установленные им (уполномоченным им лицом);</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2)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(ст. 80 ТК);</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 с работником может быть расторгнут трудовой договор по соглашению сторон (ст. 78 ТК);</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4) с работником может быть расторгнут трудовой договор по инициативе работодателя в связи с неудовлетворительными результатами испытания стажера (ст. 71 ТК).</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3.9.22. Ответственность за организацию проведения стажировок на рабочих местах возлагается на руководителей структурных подразделений организации или на руководителя организации.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3.9.23. Общий </w:t>
      </w:r>
      <w:proofErr w:type="gramStart"/>
      <w:r w:rsidRPr="00512D5F">
        <w:rPr>
          <w:rFonts w:hAnsi="Times New Roman" w:cs="Times New Roman"/>
          <w:color w:val="000000"/>
          <w:sz w:val="24"/>
          <w:szCs w:val="24"/>
          <w:lang w:val="ru-RU"/>
        </w:rPr>
        <w:t>контроль за</w:t>
      </w:r>
      <w:proofErr w:type="gramEnd"/>
      <w:r w:rsidRPr="00512D5F">
        <w:rPr>
          <w:rFonts w:hAnsi="Times New Roman" w:cs="Times New Roman"/>
          <w:color w:val="000000"/>
          <w:sz w:val="24"/>
          <w:szCs w:val="24"/>
          <w:lang w:val="ru-RU"/>
        </w:rPr>
        <w:t xml:space="preserve"> организацией проведения стажировок на рабочем месте осуществляет служба охраны труда.</w:t>
      </w:r>
    </w:p>
    <w:p w:rsidR="00141098" w:rsidRPr="00512D5F" w:rsidRDefault="00512D5F">
      <w:pPr>
        <w:jc w:val="center"/>
        <w:rPr>
          <w:rFonts w:hAnsi="Times New Roman" w:cs="Times New Roman"/>
          <w:color w:val="000000"/>
          <w:sz w:val="24"/>
          <w:szCs w:val="24"/>
          <w:lang w:val="ru-RU"/>
        </w:rPr>
      </w:pPr>
      <w:r w:rsidRPr="00512D5F">
        <w:rPr>
          <w:rFonts w:hAnsi="Times New Roman" w:cs="Times New Roman"/>
          <w:b/>
          <w:bCs/>
          <w:color w:val="000000"/>
          <w:sz w:val="24"/>
          <w:szCs w:val="24"/>
          <w:lang w:val="ru-RU"/>
        </w:rPr>
        <w:t xml:space="preserve">4. Организация и проведение </w:t>
      </w:r>
      <w:proofErr w:type="gramStart"/>
      <w:r w:rsidRPr="00512D5F">
        <w:rPr>
          <w:rFonts w:hAnsi="Times New Roman" w:cs="Times New Roman"/>
          <w:b/>
          <w:bCs/>
          <w:color w:val="000000"/>
          <w:sz w:val="24"/>
          <w:szCs w:val="24"/>
          <w:lang w:val="ru-RU"/>
        </w:rPr>
        <w:t>обучения по оказанию</w:t>
      </w:r>
      <w:proofErr w:type="gramEnd"/>
      <w:r w:rsidRPr="00512D5F">
        <w:rPr>
          <w:rFonts w:hAnsi="Times New Roman" w:cs="Times New Roman"/>
          <w:b/>
          <w:bCs/>
          <w:color w:val="000000"/>
          <w:sz w:val="24"/>
          <w:szCs w:val="24"/>
          <w:lang w:val="ru-RU"/>
        </w:rPr>
        <w:t xml:space="preserve"> первой помощи пострадавшим</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4.1. </w:t>
      </w:r>
      <w:proofErr w:type="gramStart"/>
      <w:r w:rsidRPr="00512D5F">
        <w:rPr>
          <w:rFonts w:hAnsi="Times New Roman" w:cs="Times New Roman"/>
          <w:color w:val="000000"/>
          <w:sz w:val="24"/>
          <w:szCs w:val="24"/>
          <w:lang w:val="ru-RU"/>
        </w:rPr>
        <w:t>Обучение по оказанию</w:t>
      </w:r>
      <w:proofErr w:type="gramEnd"/>
      <w:r w:rsidRPr="00512D5F">
        <w:rPr>
          <w:rFonts w:hAnsi="Times New Roman" w:cs="Times New Roman"/>
          <w:color w:val="000000"/>
          <w:sz w:val="24"/>
          <w:szCs w:val="24"/>
          <w:lang w:val="ru-RU"/>
        </w:rPr>
        <w:t xml:space="preserve">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4.1.2. </w:t>
      </w:r>
      <w:proofErr w:type="gramStart"/>
      <w:r w:rsidRPr="00512D5F">
        <w:rPr>
          <w:rFonts w:hAnsi="Times New Roman" w:cs="Times New Roman"/>
          <w:color w:val="000000"/>
          <w:sz w:val="24"/>
          <w:szCs w:val="24"/>
          <w:lang w:val="ru-RU"/>
        </w:rPr>
        <w:t>Обучение по оказанию</w:t>
      </w:r>
      <w:proofErr w:type="gramEnd"/>
      <w:r w:rsidRPr="00512D5F">
        <w:rPr>
          <w:rFonts w:hAnsi="Times New Roman" w:cs="Times New Roman"/>
          <w:color w:val="000000"/>
          <w:sz w:val="24"/>
          <w:szCs w:val="24"/>
          <w:lang w:val="ru-RU"/>
        </w:rPr>
        <w:t xml:space="preserve"> первой помощи пострадавшим проводится в отношении следующих категорий работников: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а) работники, на которых приказом директора организации</w:t>
      </w:r>
      <w:r>
        <w:rPr>
          <w:rFonts w:hAnsi="Times New Roman" w:cs="Times New Roman"/>
          <w:color w:val="000000"/>
          <w:sz w:val="24"/>
          <w:szCs w:val="24"/>
        </w:rPr>
        <w:t> </w:t>
      </w:r>
      <w:r w:rsidRPr="00512D5F">
        <w:rPr>
          <w:rFonts w:hAnsi="Times New Roman" w:cs="Times New Roman"/>
          <w:color w:val="000000"/>
          <w:sz w:val="24"/>
          <w:szCs w:val="24"/>
          <w:lang w:val="ru-RU"/>
        </w:rPr>
        <w:t>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б) работники рабочих профессий;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 лица, обязанные оказывать первую помощь пострадавшим в соответствии с требованиями нормативных правовых актов, включая педагогических работников;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г) работники, к трудовым функциям которых отнесено управление автотранспортным средством;</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w:t>
      </w:r>
      <w:proofErr w:type="gramStart"/>
      <w:r w:rsidRPr="00512D5F">
        <w:rPr>
          <w:rFonts w:hAnsi="Times New Roman" w:cs="Times New Roman"/>
          <w:color w:val="000000"/>
          <w:sz w:val="24"/>
          <w:szCs w:val="24"/>
          <w:lang w:val="ru-RU"/>
        </w:rPr>
        <w:t>обучение по оказанию</w:t>
      </w:r>
      <w:proofErr w:type="gramEnd"/>
      <w:r w:rsidRPr="00512D5F">
        <w:rPr>
          <w:rFonts w:hAnsi="Times New Roman" w:cs="Times New Roman"/>
          <w:color w:val="000000"/>
          <w:sz w:val="24"/>
          <w:szCs w:val="24"/>
          <w:lang w:val="ru-RU"/>
        </w:rPr>
        <w:t xml:space="preserve"> первой помощи пострадавшим, специалисты по охране труда, а также члены комитетов (комиссий)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4.1.3. </w:t>
      </w:r>
      <w:proofErr w:type="gramStart"/>
      <w:r w:rsidRPr="00512D5F">
        <w:rPr>
          <w:rFonts w:hAnsi="Times New Roman" w:cs="Times New Roman"/>
          <w:color w:val="000000"/>
          <w:sz w:val="24"/>
          <w:szCs w:val="24"/>
          <w:lang w:val="ru-RU"/>
        </w:rPr>
        <w:t>Обучение по оказанию</w:t>
      </w:r>
      <w:proofErr w:type="gramEnd"/>
      <w:r w:rsidRPr="00512D5F">
        <w:rPr>
          <w:rFonts w:hAnsi="Times New Roman" w:cs="Times New Roman"/>
          <w:color w:val="000000"/>
          <w:sz w:val="24"/>
          <w:szCs w:val="24"/>
          <w:lang w:val="ru-RU"/>
        </w:rPr>
        <w:t xml:space="preserve"> первой помощи пострадавшим может проводиться как в рамках обучения требованиям охраны труда в организации,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w:t>
      </w:r>
      <w:proofErr w:type="gramStart"/>
      <w:r w:rsidRPr="00512D5F">
        <w:rPr>
          <w:rFonts w:hAnsi="Times New Roman" w:cs="Times New Roman"/>
          <w:color w:val="000000"/>
          <w:sz w:val="24"/>
          <w:szCs w:val="24"/>
          <w:lang w:val="ru-RU"/>
        </w:rPr>
        <w:t>обучения по оказанию</w:t>
      </w:r>
      <w:proofErr w:type="gramEnd"/>
      <w:r w:rsidRPr="00512D5F">
        <w:rPr>
          <w:rFonts w:hAnsi="Times New Roman" w:cs="Times New Roman"/>
          <w:color w:val="000000"/>
          <w:sz w:val="24"/>
          <w:szCs w:val="24"/>
          <w:lang w:val="ru-RU"/>
        </w:rPr>
        <w:t xml:space="preserve"> первой помощи пострадавшим.</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Программы </w:t>
      </w:r>
      <w:proofErr w:type="gramStart"/>
      <w:r w:rsidRPr="00512D5F">
        <w:rPr>
          <w:rFonts w:hAnsi="Times New Roman" w:cs="Times New Roman"/>
          <w:color w:val="000000"/>
          <w:sz w:val="24"/>
          <w:szCs w:val="24"/>
          <w:lang w:val="ru-RU"/>
        </w:rPr>
        <w:t>обучения по оказанию</w:t>
      </w:r>
      <w:proofErr w:type="gramEnd"/>
      <w:r w:rsidRPr="00512D5F">
        <w:rPr>
          <w:rFonts w:hAnsi="Times New Roman" w:cs="Times New Roman"/>
          <w:color w:val="000000"/>
          <w:sz w:val="24"/>
          <w:szCs w:val="24"/>
          <w:lang w:val="ru-RU"/>
        </w:rPr>
        <w:t xml:space="preserve"> первой помощи пострадавшим структурного подразделения должны быть разработаны с учетом примерных тем согласно приложению № 3 к Положению.</w:t>
      </w: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lastRenderedPageBreak/>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организациях, оказывающих услуги по обучению работодателей и работников вопросам охраны труда.</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4.1.4. </w:t>
      </w:r>
      <w:proofErr w:type="gramStart"/>
      <w:r w:rsidRPr="00512D5F">
        <w:rPr>
          <w:rFonts w:hAnsi="Times New Roman" w:cs="Times New Roman"/>
          <w:color w:val="000000"/>
          <w:sz w:val="24"/>
          <w:szCs w:val="24"/>
          <w:lang w:val="ru-RU"/>
        </w:rPr>
        <w:t>Обучение работников по оказанию первой помощи пострадавшим проводится специалистами, имеющими подготовку по оказанию первой помощи в объеме не менее 8 часов и в соответствии с примерными перечнями тем, предусмотренными приложением № 3 к Положению,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4.1.5. Продолжительность программы </w:t>
      </w:r>
      <w:proofErr w:type="gramStart"/>
      <w:r w:rsidRPr="00512D5F">
        <w:rPr>
          <w:rFonts w:hAnsi="Times New Roman" w:cs="Times New Roman"/>
          <w:color w:val="000000"/>
          <w:sz w:val="24"/>
          <w:szCs w:val="24"/>
          <w:lang w:val="ru-RU"/>
        </w:rPr>
        <w:t>обучения работников по оказанию</w:t>
      </w:r>
      <w:proofErr w:type="gramEnd"/>
      <w:r w:rsidRPr="00512D5F">
        <w:rPr>
          <w:rFonts w:hAnsi="Times New Roman" w:cs="Times New Roman"/>
          <w:color w:val="000000"/>
          <w:sz w:val="24"/>
          <w:szCs w:val="24"/>
          <w:lang w:val="ru-RU"/>
        </w:rPr>
        <w:t xml:space="preserve"> первой помощи пострадавшим составляет не менее 8 часов в случае организации самостоятельного процесса обучения по этому виду обучения.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Программы </w:t>
      </w:r>
      <w:proofErr w:type="gramStart"/>
      <w:r w:rsidRPr="00512D5F">
        <w:rPr>
          <w:rFonts w:hAnsi="Times New Roman" w:cs="Times New Roman"/>
          <w:color w:val="000000"/>
          <w:sz w:val="24"/>
          <w:szCs w:val="24"/>
          <w:lang w:val="ru-RU"/>
        </w:rPr>
        <w:t>обучения по оказанию</w:t>
      </w:r>
      <w:proofErr w:type="gramEnd"/>
      <w:r w:rsidRPr="00512D5F">
        <w:rPr>
          <w:rFonts w:hAnsi="Times New Roman" w:cs="Times New Roman"/>
          <w:color w:val="000000"/>
          <w:sz w:val="24"/>
          <w:szCs w:val="24"/>
          <w:lang w:val="ru-RU"/>
        </w:rPr>
        <w:t xml:space="preserve">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Практические занятия проводятся с применением технических средств обучения и наглядных пособий.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Актуализация программы обучения работников оказанию первой помощи пострадавшим осуществляется в случаях, указанных в пункте 6.7 настоящего положения. Вновь принимаемые на работу в организацию работники, а также работники, переводимые на другую работу, проходят </w:t>
      </w:r>
      <w:proofErr w:type="gramStart"/>
      <w:r w:rsidRPr="00512D5F">
        <w:rPr>
          <w:rFonts w:hAnsi="Times New Roman" w:cs="Times New Roman"/>
          <w:color w:val="000000"/>
          <w:sz w:val="24"/>
          <w:szCs w:val="24"/>
          <w:lang w:val="ru-RU"/>
        </w:rPr>
        <w:t>обучение по оказанию</w:t>
      </w:r>
      <w:proofErr w:type="gramEnd"/>
      <w:r w:rsidRPr="00512D5F">
        <w:rPr>
          <w:rFonts w:hAnsi="Times New Roman" w:cs="Times New Roman"/>
          <w:color w:val="000000"/>
          <w:sz w:val="24"/>
          <w:szCs w:val="24"/>
          <w:lang w:val="ru-RU"/>
        </w:rPr>
        <w:t xml:space="preserve"> первой помощи пострадавшим не позднее 60 календарных дней после заключения трудового договора или перевода на другую работу соответственно.</w:t>
      </w: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Обучение по оказанию</w:t>
      </w:r>
      <w:proofErr w:type="gramEnd"/>
      <w:r w:rsidRPr="00512D5F">
        <w:rPr>
          <w:rFonts w:hAnsi="Times New Roman" w:cs="Times New Roman"/>
          <w:color w:val="000000"/>
          <w:sz w:val="24"/>
          <w:szCs w:val="24"/>
          <w:lang w:val="ru-RU"/>
        </w:rPr>
        <w:t xml:space="preserve"> первой помощи пострадавшим проводится не реже одного раза в 3 года.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4.1.6. </w:t>
      </w:r>
      <w:proofErr w:type="gramStart"/>
      <w:r w:rsidRPr="00512D5F">
        <w:rPr>
          <w:rFonts w:hAnsi="Times New Roman" w:cs="Times New Roman"/>
          <w:color w:val="000000"/>
          <w:sz w:val="24"/>
          <w:szCs w:val="24"/>
          <w:lang w:val="ru-RU"/>
        </w:rPr>
        <w:t>Обучение по оказанию</w:t>
      </w:r>
      <w:proofErr w:type="gramEnd"/>
      <w:r w:rsidRPr="00512D5F">
        <w:rPr>
          <w:rFonts w:hAnsi="Times New Roman" w:cs="Times New Roman"/>
          <w:color w:val="000000"/>
          <w:sz w:val="24"/>
          <w:szCs w:val="24"/>
          <w:lang w:val="ru-RU"/>
        </w:rPr>
        <w:t xml:space="preserve"> первой помощи пострадавшим заканчивается проверкой знания требований охраны труда по вопросам оказания первой помощи пострадавшим.</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4.1.7. В случае если темы </w:t>
      </w:r>
      <w:proofErr w:type="gramStart"/>
      <w:r w:rsidRPr="00512D5F">
        <w:rPr>
          <w:rFonts w:hAnsi="Times New Roman" w:cs="Times New Roman"/>
          <w:color w:val="000000"/>
          <w:sz w:val="24"/>
          <w:szCs w:val="24"/>
          <w:lang w:val="ru-RU"/>
        </w:rPr>
        <w:t>обучения по оказанию</w:t>
      </w:r>
      <w:proofErr w:type="gramEnd"/>
      <w:r w:rsidRPr="00512D5F">
        <w:rPr>
          <w:rFonts w:hAnsi="Times New Roman" w:cs="Times New Roman"/>
          <w:color w:val="000000"/>
          <w:sz w:val="24"/>
          <w:szCs w:val="24"/>
          <w:lang w:val="ru-RU"/>
        </w:rPr>
        <w:t xml:space="preserve">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w:t>
      </w:r>
      <w:proofErr w:type="gramStart"/>
      <w:r w:rsidRPr="00512D5F">
        <w:rPr>
          <w:rFonts w:hAnsi="Times New Roman" w:cs="Times New Roman"/>
          <w:color w:val="000000"/>
          <w:sz w:val="24"/>
          <w:szCs w:val="24"/>
          <w:lang w:val="ru-RU"/>
        </w:rPr>
        <w:t>проверки знания требований охраны труда</w:t>
      </w:r>
      <w:proofErr w:type="gramEnd"/>
      <w:r w:rsidRPr="00512D5F">
        <w:rPr>
          <w:rFonts w:hAnsi="Times New Roman" w:cs="Times New Roman"/>
          <w:color w:val="000000"/>
          <w:sz w:val="24"/>
          <w:szCs w:val="24"/>
          <w:lang w:val="ru-RU"/>
        </w:rPr>
        <w:t xml:space="preserve"> по вопросам оказания первой помощи пострадавшим оформляются в соответствии с требованиями раздела 8 настоящего положения.</w:t>
      </w:r>
    </w:p>
    <w:p w:rsidR="00141098" w:rsidRPr="00512D5F" w:rsidRDefault="00512D5F">
      <w:pPr>
        <w:jc w:val="center"/>
        <w:rPr>
          <w:rFonts w:hAnsi="Times New Roman" w:cs="Times New Roman"/>
          <w:color w:val="000000"/>
          <w:sz w:val="24"/>
          <w:szCs w:val="24"/>
          <w:lang w:val="ru-RU"/>
        </w:rPr>
      </w:pPr>
      <w:r w:rsidRPr="00512D5F">
        <w:rPr>
          <w:rFonts w:hAnsi="Times New Roman" w:cs="Times New Roman"/>
          <w:b/>
          <w:bCs/>
          <w:color w:val="000000"/>
          <w:sz w:val="24"/>
          <w:szCs w:val="24"/>
          <w:lang w:val="ru-RU"/>
        </w:rPr>
        <w:t xml:space="preserve">5. Организация и проведение </w:t>
      </w:r>
      <w:proofErr w:type="gramStart"/>
      <w:r w:rsidRPr="00512D5F">
        <w:rPr>
          <w:rFonts w:hAnsi="Times New Roman" w:cs="Times New Roman"/>
          <w:b/>
          <w:bCs/>
          <w:color w:val="000000"/>
          <w:sz w:val="24"/>
          <w:szCs w:val="24"/>
          <w:lang w:val="ru-RU"/>
        </w:rPr>
        <w:t>обучения по использованию</w:t>
      </w:r>
      <w:proofErr w:type="gramEnd"/>
      <w:r w:rsidRPr="00512D5F">
        <w:rPr>
          <w:rFonts w:hAnsi="Times New Roman" w:cs="Times New Roman"/>
          <w:b/>
          <w:bCs/>
          <w:color w:val="000000"/>
          <w:sz w:val="24"/>
          <w:szCs w:val="24"/>
          <w:lang w:val="ru-RU"/>
        </w:rPr>
        <w:t xml:space="preserve"> (применению) средств индивидуальной защиты</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 xml:space="preserve">5.1. </w:t>
      </w:r>
      <w:proofErr w:type="gramStart"/>
      <w:r w:rsidRPr="00512D5F">
        <w:rPr>
          <w:rFonts w:hAnsi="Times New Roman" w:cs="Times New Roman"/>
          <w:color w:val="000000"/>
          <w:sz w:val="24"/>
          <w:szCs w:val="24"/>
          <w:lang w:val="ru-RU"/>
        </w:rPr>
        <w:t>Обучению по использованию</w:t>
      </w:r>
      <w:proofErr w:type="gramEnd"/>
      <w:r w:rsidRPr="00512D5F">
        <w:rPr>
          <w:rFonts w:hAnsi="Times New Roman" w:cs="Times New Roman"/>
          <w:color w:val="000000"/>
          <w:sz w:val="24"/>
          <w:szCs w:val="24"/>
          <w:lang w:val="ru-RU"/>
        </w:rPr>
        <w:t xml:space="preserve"> (применению) средств индивидуальной защиты подлежат работники организации, применяющие средства индивидуальной защиты, применение которых требует практических навыков.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Руководитель организации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непосредственный руководитель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5.2. Программа </w:t>
      </w:r>
      <w:proofErr w:type="gramStart"/>
      <w:r w:rsidRPr="00512D5F">
        <w:rPr>
          <w:rFonts w:hAnsi="Times New Roman" w:cs="Times New Roman"/>
          <w:color w:val="000000"/>
          <w:sz w:val="24"/>
          <w:szCs w:val="24"/>
          <w:lang w:val="ru-RU"/>
        </w:rPr>
        <w:t>обучения по использованию</w:t>
      </w:r>
      <w:proofErr w:type="gramEnd"/>
      <w:r w:rsidRPr="00512D5F">
        <w:rPr>
          <w:rFonts w:hAnsi="Times New Roman" w:cs="Times New Roman"/>
          <w:color w:val="000000"/>
          <w:sz w:val="24"/>
          <w:szCs w:val="24"/>
          <w:lang w:val="ru-RU"/>
        </w:rPr>
        <w:t xml:space="preserve">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В рамках проведения </w:t>
      </w:r>
      <w:proofErr w:type="gramStart"/>
      <w:r w:rsidRPr="00512D5F">
        <w:rPr>
          <w:rFonts w:hAnsi="Times New Roman" w:cs="Times New Roman"/>
          <w:color w:val="000000"/>
          <w:sz w:val="24"/>
          <w:szCs w:val="24"/>
          <w:lang w:val="ru-RU"/>
        </w:rPr>
        <w:t>обучения по использованию</w:t>
      </w:r>
      <w:proofErr w:type="gramEnd"/>
      <w:r w:rsidRPr="00512D5F">
        <w:rPr>
          <w:rFonts w:hAnsi="Times New Roman" w:cs="Times New Roman"/>
          <w:color w:val="000000"/>
          <w:sz w:val="24"/>
          <w:szCs w:val="24"/>
          <w:lang w:val="ru-RU"/>
        </w:rPr>
        <w:t xml:space="preserve">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5.3. </w:t>
      </w:r>
      <w:proofErr w:type="gramStart"/>
      <w:r w:rsidRPr="00512D5F">
        <w:rPr>
          <w:rFonts w:hAnsi="Times New Roman" w:cs="Times New Roman"/>
          <w:color w:val="000000"/>
          <w:sz w:val="24"/>
          <w:szCs w:val="24"/>
          <w:lang w:val="ru-RU"/>
        </w:rPr>
        <w:t>Обучение по использованию</w:t>
      </w:r>
      <w:proofErr w:type="gramEnd"/>
      <w:r w:rsidRPr="00512D5F">
        <w:rPr>
          <w:rFonts w:hAnsi="Times New Roman" w:cs="Times New Roman"/>
          <w:color w:val="000000"/>
          <w:sz w:val="24"/>
          <w:szCs w:val="24"/>
          <w:lang w:val="ru-RU"/>
        </w:rPr>
        <w:t xml:space="preserve"> (применению) средств индивидуальной защиты проводится отдельно в виде самостоятельного процесса обучения. В данном случае разрабатываются отдельные программы </w:t>
      </w:r>
      <w:proofErr w:type="gramStart"/>
      <w:r w:rsidRPr="00512D5F">
        <w:rPr>
          <w:rFonts w:hAnsi="Times New Roman" w:cs="Times New Roman"/>
          <w:color w:val="000000"/>
          <w:sz w:val="24"/>
          <w:szCs w:val="24"/>
          <w:lang w:val="ru-RU"/>
        </w:rPr>
        <w:t>обучения по использованию</w:t>
      </w:r>
      <w:proofErr w:type="gramEnd"/>
      <w:r w:rsidRPr="00512D5F">
        <w:rPr>
          <w:rFonts w:hAnsi="Times New Roman" w:cs="Times New Roman"/>
          <w:color w:val="000000"/>
          <w:sz w:val="24"/>
          <w:szCs w:val="24"/>
          <w:lang w:val="ru-RU"/>
        </w:rPr>
        <w:t xml:space="preserve"> (применению) средств индивидуальной защиты.</w:t>
      </w: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оказывающей услуги по обучению работников вопросам охраны труда.</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5.4. Программы </w:t>
      </w:r>
      <w:proofErr w:type="gramStart"/>
      <w:r w:rsidRPr="00512D5F">
        <w:rPr>
          <w:rFonts w:hAnsi="Times New Roman" w:cs="Times New Roman"/>
          <w:color w:val="000000"/>
          <w:sz w:val="24"/>
          <w:szCs w:val="24"/>
          <w:lang w:val="ru-RU"/>
        </w:rPr>
        <w:t>обучения по использованию</w:t>
      </w:r>
      <w:proofErr w:type="gramEnd"/>
      <w:r w:rsidRPr="00512D5F">
        <w:rPr>
          <w:rFonts w:hAnsi="Times New Roman" w:cs="Times New Roman"/>
          <w:color w:val="000000"/>
          <w:sz w:val="24"/>
          <w:szCs w:val="24"/>
          <w:lang w:val="ru-RU"/>
        </w:rPr>
        <w:t xml:space="preserve">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Актуализация программы </w:t>
      </w:r>
      <w:proofErr w:type="gramStart"/>
      <w:r w:rsidRPr="00512D5F">
        <w:rPr>
          <w:rFonts w:hAnsi="Times New Roman" w:cs="Times New Roman"/>
          <w:color w:val="000000"/>
          <w:sz w:val="24"/>
          <w:szCs w:val="24"/>
          <w:lang w:val="ru-RU"/>
        </w:rPr>
        <w:t>обучения работников по использованию</w:t>
      </w:r>
      <w:proofErr w:type="gramEnd"/>
      <w:r w:rsidRPr="00512D5F">
        <w:rPr>
          <w:rFonts w:hAnsi="Times New Roman" w:cs="Times New Roman"/>
          <w:color w:val="000000"/>
          <w:sz w:val="24"/>
          <w:szCs w:val="24"/>
          <w:lang w:val="ru-RU"/>
        </w:rPr>
        <w:t xml:space="preserve"> (применению) средств индивидуальной защиты осуществляется в следующих случаях:</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а) вступление в силу нормативных правовых актов, содержащих государственные нормативные требования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 требование должностных лиц федеральной инспекции труда, а также отдела по охране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Актуализация программ обучения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Вновь принимаемые на работу работники, а также работники, переводимые на другую работу, проходят </w:t>
      </w:r>
      <w:proofErr w:type="gramStart"/>
      <w:r w:rsidRPr="00512D5F">
        <w:rPr>
          <w:rFonts w:hAnsi="Times New Roman" w:cs="Times New Roman"/>
          <w:color w:val="000000"/>
          <w:sz w:val="24"/>
          <w:szCs w:val="24"/>
          <w:lang w:val="ru-RU"/>
        </w:rPr>
        <w:t>обучение по использованию</w:t>
      </w:r>
      <w:proofErr w:type="gramEnd"/>
      <w:r w:rsidRPr="00512D5F">
        <w:rPr>
          <w:rFonts w:hAnsi="Times New Roman" w:cs="Times New Roman"/>
          <w:color w:val="000000"/>
          <w:sz w:val="24"/>
          <w:szCs w:val="24"/>
          <w:lang w:val="ru-RU"/>
        </w:rPr>
        <w:t xml:space="preserve"> (применению) средств индивидуальной защиты в сроки не позднее 60 календарных дней после заключения трудового договора или перевода на другую работу соответственно.</w:t>
      </w: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Обучение по использованию</w:t>
      </w:r>
      <w:proofErr w:type="gramEnd"/>
      <w:r w:rsidRPr="00512D5F">
        <w:rPr>
          <w:rFonts w:hAnsi="Times New Roman" w:cs="Times New Roman"/>
          <w:color w:val="000000"/>
          <w:sz w:val="24"/>
          <w:szCs w:val="24"/>
          <w:lang w:val="ru-RU"/>
        </w:rPr>
        <w:t xml:space="preserve"> (применению) средств индивидуальной защиты проводится не реже одного раза в 3 года.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5.5. </w:t>
      </w:r>
      <w:proofErr w:type="gramStart"/>
      <w:r w:rsidRPr="00512D5F">
        <w:rPr>
          <w:rFonts w:hAnsi="Times New Roman" w:cs="Times New Roman"/>
          <w:color w:val="000000"/>
          <w:sz w:val="24"/>
          <w:szCs w:val="24"/>
          <w:lang w:val="ru-RU"/>
        </w:rPr>
        <w:t>Обучение по использованию</w:t>
      </w:r>
      <w:proofErr w:type="gramEnd"/>
      <w:r w:rsidRPr="00512D5F">
        <w:rPr>
          <w:rFonts w:hAnsi="Times New Roman" w:cs="Times New Roman"/>
          <w:color w:val="000000"/>
          <w:sz w:val="24"/>
          <w:szCs w:val="24"/>
          <w:lang w:val="ru-RU"/>
        </w:rPr>
        <w:t xml:space="preserve">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в установленном настоящим положением порядке.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5.6. При проведении </w:t>
      </w:r>
      <w:proofErr w:type="gramStart"/>
      <w:r w:rsidRPr="00512D5F">
        <w:rPr>
          <w:rFonts w:hAnsi="Times New Roman" w:cs="Times New Roman"/>
          <w:color w:val="000000"/>
          <w:sz w:val="24"/>
          <w:szCs w:val="24"/>
          <w:lang w:val="ru-RU"/>
        </w:rPr>
        <w:t>обучения по</w:t>
      </w:r>
      <w:proofErr w:type="gramEnd"/>
      <w:r w:rsidRPr="00512D5F">
        <w:rPr>
          <w:rFonts w:hAnsi="Times New Roman" w:cs="Times New Roman"/>
          <w:color w:val="000000"/>
          <w:sz w:val="24"/>
          <w:szCs w:val="24"/>
          <w:lang w:val="ru-RU"/>
        </w:rPr>
        <w:t xml:space="preserve">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w:t>
      </w:r>
      <w:proofErr w:type="gramStart"/>
      <w:r w:rsidRPr="00512D5F">
        <w:rPr>
          <w:rFonts w:hAnsi="Times New Roman" w:cs="Times New Roman"/>
          <w:color w:val="000000"/>
          <w:sz w:val="24"/>
          <w:szCs w:val="24"/>
          <w:lang w:val="ru-RU"/>
        </w:rPr>
        <w:t>обучения по</w:t>
      </w:r>
      <w:proofErr w:type="gramEnd"/>
      <w:r w:rsidRPr="00512D5F">
        <w:rPr>
          <w:rFonts w:hAnsi="Times New Roman" w:cs="Times New Roman"/>
          <w:color w:val="000000"/>
          <w:sz w:val="24"/>
          <w:szCs w:val="24"/>
          <w:lang w:val="ru-RU"/>
        </w:rPr>
        <w:t xml:space="preserve">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141098" w:rsidRPr="00512D5F" w:rsidRDefault="00512D5F">
      <w:pPr>
        <w:jc w:val="center"/>
        <w:rPr>
          <w:rFonts w:hAnsi="Times New Roman" w:cs="Times New Roman"/>
          <w:color w:val="000000"/>
          <w:sz w:val="24"/>
          <w:szCs w:val="24"/>
          <w:lang w:val="ru-RU"/>
        </w:rPr>
      </w:pPr>
      <w:r w:rsidRPr="00512D5F">
        <w:rPr>
          <w:rFonts w:hAnsi="Times New Roman" w:cs="Times New Roman"/>
          <w:b/>
          <w:bCs/>
          <w:color w:val="000000"/>
          <w:sz w:val="24"/>
          <w:szCs w:val="24"/>
          <w:lang w:val="ru-RU"/>
        </w:rPr>
        <w:t>6. Организация и проведение обучения требованиям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6.1. Обучение требованиям охраны труда проводится в Организации</w:t>
      </w:r>
      <w:r>
        <w:rPr>
          <w:rFonts w:hAnsi="Times New Roman" w:cs="Times New Roman"/>
          <w:color w:val="000000"/>
          <w:sz w:val="24"/>
          <w:szCs w:val="24"/>
        </w:rPr>
        <w:t> </w:t>
      </w:r>
      <w:r w:rsidRPr="00512D5F">
        <w:rPr>
          <w:rFonts w:hAnsi="Times New Roman" w:cs="Times New Roman"/>
          <w:color w:val="000000"/>
          <w:sz w:val="24"/>
          <w:szCs w:val="24"/>
          <w:lang w:val="ru-RU"/>
        </w:rPr>
        <w:t xml:space="preserve">или организациях, оказывающих услуги по проведению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Решение о проведении обучения работников в Организации или в организации, оказывающей услуги по проведению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 принимает руководитель подразделения совместно со службой охраны труда с учетом требований по обязательному обучению требованиям охраны труда в организации, оказывающей </w:t>
      </w:r>
      <w:r w:rsidRPr="00512D5F">
        <w:rPr>
          <w:rFonts w:hAnsi="Times New Roman" w:cs="Times New Roman"/>
          <w:color w:val="000000"/>
          <w:sz w:val="24"/>
          <w:szCs w:val="24"/>
          <w:lang w:val="ru-RU"/>
        </w:rPr>
        <w:lastRenderedPageBreak/>
        <w:t>услуги по обучению работодателей и работников вопросам охраны труда, установленных настоящим положением.</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6.2. В организации, оказывающей услуги по обучению работодателей и работников вопросам охраны труда, проходят обучение следующие руководители и специалисты Организации:</w:t>
      </w:r>
    </w:p>
    <w:p w:rsidR="00141098" w:rsidRPr="00293C19" w:rsidRDefault="00293C19" w:rsidP="00293C19">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293C19">
        <w:rPr>
          <w:rFonts w:hAnsi="Times New Roman" w:cs="Times New Roman"/>
          <w:color w:val="000000"/>
          <w:sz w:val="24"/>
          <w:szCs w:val="24"/>
          <w:lang w:val="ru-RU"/>
        </w:rPr>
        <w:t>директор;</w:t>
      </w:r>
    </w:p>
    <w:p w:rsidR="00141098" w:rsidRPr="00512D5F" w:rsidRDefault="00293C19" w:rsidP="00293C19">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председатель (заместители председателя) и члены комиссий по проверке знания требований охраны труда;</w:t>
      </w:r>
    </w:p>
    <w:p w:rsidR="00141098" w:rsidRPr="00512D5F" w:rsidRDefault="00293C19" w:rsidP="00293C19">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работники, проводящие инструктаж по охране труда и обучение требованиям охраны труда;</w:t>
      </w:r>
    </w:p>
    <w:p w:rsidR="00141098" w:rsidRPr="00293C19" w:rsidRDefault="00293C19" w:rsidP="00293C19">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293C19">
        <w:rPr>
          <w:rFonts w:hAnsi="Times New Roman" w:cs="Times New Roman"/>
          <w:color w:val="000000"/>
          <w:sz w:val="24"/>
          <w:szCs w:val="24"/>
          <w:lang w:val="ru-RU"/>
        </w:rPr>
        <w:t>специалисты по охране труда;</w:t>
      </w:r>
    </w:p>
    <w:p w:rsidR="00141098" w:rsidRPr="00512D5F" w:rsidRDefault="00293C19" w:rsidP="00293C19">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члены комитетов (комиссий)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Также обучение в организации, оказывающей услуги по обучению работодателей и работников вопросам охраны труда, проходят лица замещающие, указанных специалистов.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6.3.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w:t>
      </w:r>
      <w:proofErr w:type="gramStart"/>
      <w:r w:rsidRPr="00512D5F">
        <w:rPr>
          <w:rFonts w:hAnsi="Times New Roman" w:cs="Times New Roman"/>
          <w:color w:val="000000"/>
          <w:sz w:val="24"/>
          <w:szCs w:val="24"/>
          <w:lang w:val="ru-RU"/>
        </w:rPr>
        <w:t>проведения проверки знания требований охраны</w:t>
      </w:r>
      <w:proofErr w:type="gramEnd"/>
      <w:r w:rsidRPr="00512D5F">
        <w:rPr>
          <w:rFonts w:hAnsi="Times New Roman" w:cs="Times New Roman"/>
          <w:color w:val="000000"/>
          <w:sz w:val="24"/>
          <w:szCs w:val="24"/>
          <w:lang w:val="ru-RU"/>
        </w:rPr>
        <w:t xml:space="preserve">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6.3. Обучение требованиям охраны труда в зависимости от категории работников проводится:</w:t>
      </w: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а) по программе обучения по общим вопросам охраны труда и функционирования системы управления охраной труда продолжительностью не менее 16 часов;</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6.4. Если работник </w:t>
      </w:r>
      <w:proofErr w:type="gramStart"/>
      <w:r w:rsidRPr="00512D5F">
        <w:rPr>
          <w:rFonts w:hAnsi="Times New Roman" w:cs="Times New Roman"/>
          <w:color w:val="000000"/>
          <w:sz w:val="24"/>
          <w:szCs w:val="24"/>
          <w:lang w:val="ru-RU"/>
        </w:rPr>
        <w:t>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w:t>
      </w:r>
      <w:proofErr w:type="gramEnd"/>
      <w:r w:rsidRPr="00512D5F">
        <w:rPr>
          <w:rFonts w:hAnsi="Times New Roman" w:cs="Times New Roman"/>
          <w:color w:val="000000"/>
          <w:sz w:val="24"/>
          <w:szCs w:val="24"/>
          <w:lang w:val="ru-RU"/>
        </w:rPr>
        <w:t>.</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В случае если работнику установлено </w:t>
      </w:r>
      <w:proofErr w:type="gramStart"/>
      <w:r w:rsidRPr="00512D5F">
        <w:rPr>
          <w:rFonts w:hAnsi="Times New Roman" w:cs="Times New Roman"/>
          <w:color w:val="000000"/>
          <w:sz w:val="24"/>
          <w:szCs w:val="24"/>
          <w:lang w:val="ru-RU"/>
        </w:rPr>
        <w:t>обучение по охране</w:t>
      </w:r>
      <w:proofErr w:type="gramEnd"/>
      <w:r w:rsidRPr="00512D5F">
        <w:rPr>
          <w:rFonts w:hAnsi="Times New Roman" w:cs="Times New Roman"/>
          <w:color w:val="000000"/>
          <w:sz w:val="24"/>
          <w:szCs w:val="24"/>
          <w:lang w:val="ru-RU"/>
        </w:rPr>
        <w:t xml:space="preserve">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 xml:space="preserve">Сверх объема часов, затрачиваемых на </w:t>
      </w:r>
      <w:proofErr w:type="gramStart"/>
      <w:r w:rsidRPr="00512D5F">
        <w:rPr>
          <w:rFonts w:hAnsi="Times New Roman" w:cs="Times New Roman"/>
          <w:color w:val="000000"/>
          <w:sz w:val="24"/>
          <w:szCs w:val="24"/>
          <w:lang w:val="ru-RU"/>
        </w:rPr>
        <w:t>обучение по программам</w:t>
      </w:r>
      <w:proofErr w:type="gramEnd"/>
      <w:r w:rsidRPr="00512D5F">
        <w:rPr>
          <w:rFonts w:hAnsi="Times New Roman" w:cs="Times New Roman"/>
          <w:color w:val="000000"/>
          <w:sz w:val="24"/>
          <w:szCs w:val="24"/>
          <w:lang w:val="ru-RU"/>
        </w:rPr>
        <w:t xml:space="preserve">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 Положением.</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6.5. Программы обучения требованиям охраны труда разрабатываются назначенным руководителем подразделения работником на основе примерных перечней тем согласно приложению № 4 к Положению.</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Программы обучения требованиям охраны труда утверждаются руководителем подразделения.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6.6. Программы обучения требованиям охраны труда, указанные в подпунктах «б» и «в» пункта 6.3 настоящего положения,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Программы обучения требованиям охраны труда должны учитывать специфику вида деятельности подразделения, трудовые функции работников и содержать темы, соответствующие условиям труда работников.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6.7. Актуализация программ обучения требованиям охраны труда осуществляется в следующих случаях:</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а) вступление в силу нормативных правовых актов, содержащих государственные нормативные требования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 требование должностных лиц федеральной инспекции труда, а также отдела охраны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6.8. Обучению требованиям охраны труда подлежат следующие категории работников: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а) Директор, заместители директора, на которых приказом директора возложены обязанности по охране труда, руководители филиалов и их заместители, на которых приказом директора возложены обязанности по охране труда, - по программе обучения требованиям охраны труда, указанной в подпункте «а» пункта 6.3 настоящего положения;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«а» и «б» пункта 6.3;</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 работники Организации, отнесенные к категории специалисты, - по программе обучения требованиям охраны труда, указанной в подпункте «б» пункта 6.3;</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г) специалисты по охране труда - по программам обучения требованиям охраны труда, указанным в подпунктах «а» и «б» пункта 6.3;</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д) работники рабочих профессий - по программе обучения требованиям охраны труда, указанной в подпункте «б» пункта 6.3;</w:t>
      </w: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6.3,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6.3.</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6.9. </w:t>
      </w:r>
      <w:proofErr w:type="gramStart"/>
      <w:r w:rsidRPr="00512D5F">
        <w:rPr>
          <w:rFonts w:hAnsi="Times New Roman" w:cs="Times New Roman"/>
          <w:color w:val="000000"/>
          <w:sz w:val="24"/>
          <w:szCs w:val="24"/>
          <w:lang w:val="ru-RU"/>
        </w:rPr>
        <w:t>Если трудовая деятельность отдельных категорий работников Организации, указанных в подпункте «в» пункта 6.8,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w:t>
      </w:r>
      <w:proofErr w:type="gramEnd"/>
      <w:r w:rsidRPr="00512D5F">
        <w:rPr>
          <w:rFonts w:hAnsi="Times New Roman" w:cs="Times New Roman"/>
          <w:color w:val="000000"/>
          <w:sz w:val="24"/>
          <w:szCs w:val="24"/>
          <w:lang w:val="ru-RU"/>
        </w:rPr>
        <w:t xml:space="preserve">, а условия труда по результатам специальной оценки условий труда являются оптимальными или допустимыми, </w:t>
      </w:r>
      <w:proofErr w:type="gramStart"/>
      <w:r w:rsidRPr="00512D5F">
        <w:rPr>
          <w:rFonts w:hAnsi="Times New Roman" w:cs="Times New Roman"/>
          <w:color w:val="000000"/>
          <w:sz w:val="24"/>
          <w:szCs w:val="24"/>
          <w:lang w:val="ru-RU"/>
        </w:rPr>
        <w:t>обучение по программе</w:t>
      </w:r>
      <w:proofErr w:type="gramEnd"/>
      <w:r w:rsidRPr="00512D5F">
        <w:rPr>
          <w:rFonts w:hAnsi="Times New Roman" w:cs="Times New Roman"/>
          <w:color w:val="000000"/>
          <w:sz w:val="24"/>
          <w:szCs w:val="24"/>
          <w:lang w:val="ru-RU"/>
        </w:rPr>
        <w:t xml:space="preserve"> обучения требованиям охраны труда, указанной в подпункте «б» пункта 6.3, по решению руководителя подразделения может не проводиться. Также может не проводиться </w:t>
      </w:r>
      <w:proofErr w:type="gramStart"/>
      <w:r w:rsidRPr="00512D5F">
        <w:rPr>
          <w:rFonts w:hAnsi="Times New Roman" w:cs="Times New Roman"/>
          <w:color w:val="000000"/>
          <w:sz w:val="24"/>
          <w:szCs w:val="24"/>
          <w:lang w:val="ru-RU"/>
        </w:rPr>
        <w:t>обучение по</w:t>
      </w:r>
      <w:proofErr w:type="gramEnd"/>
      <w:r w:rsidRPr="00512D5F">
        <w:rPr>
          <w:rFonts w:hAnsi="Times New Roman" w:cs="Times New Roman"/>
          <w:color w:val="000000"/>
          <w:sz w:val="24"/>
          <w:szCs w:val="24"/>
          <w:lang w:val="ru-RU"/>
        </w:rPr>
        <w:t xml:space="preserve"> этой программе обучения требованиям охраны труда руководителей (заместителей руководителей) работников, указанных в подпункте «б» пункта 6.8.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6.10. </w:t>
      </w:r>
      <w:proofErr w:type="gramStart"/>
      <w:r w:rsidRPr="00512D5F">
        <w:rPr>
          <w:rFonts w:hAnsi="Times New Roman" w:cs="Times New Roman"/>
          <w:color w:val="000000"/>
          <w:sz w:val="24"/>
          <w:szCs w:val="24"/>
          <w:lang w:val="ru-RU"/>
        </w:rPr>
        <w:t xml:space="preserve">Обучению требованиям охраны труда по программе обучения требованиям охраны труда, указанной в подпункте «в» пункта 6.3, подлежат работники, </w:t>
      </w:r>
      <w:r w:rsidRPr="00512D5F">
        <w:rPr>
          <w:rFonts w:hAnsi="Times New Roman" w:cs="Times New Roman"/>
          <w:color w:val="000000"/>
          <w:sz w:val="24"/>
          <w:szCs w:val="24"/>
          <w:lang w:val="ru-RU"/>
        </w:rPr>
        <w:lastRenderedPageBreak/>
        <w:t>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руководителем подразделения.</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 пункта 6.8, такие работники дополнительно проходят </w:t>
      </w:r>
      <w:proofErr w:type="gramStart"/>
      <w:r w:rsidRPr="00512D5F">
        <w:rPr>
          <w:rFonts w:hAnsi="Times New Roman" w:cs="Times New Roman"/>
          <w:color w:val="000000"/>
          <w:sz w:val="24"/>
          <w:szCs w:val="24"/>
          <w:lang w:val="ru-RU"/>
        </w:rPr>
        <w:t>обучение по программам</w:t>
      </w:r>
      <w:proofErr w:type="gramEnd"/>
      <w:r w:rsidRPr="00512D5F">
        <w:rPr>
          <w:rFonts w:hAnsi="Times New Roman" w:cs="Times New Roman"/>
          <w:color w:val="000000"/>
          <w:sz w:val="24"/>
          <w:szCs w:val="24"/>
          <w:lang w:val="ru-RU"/>
        </w:rPr>
        <w:t xml:space="preserve"> обучения безопасным методам и приемам выполнения работ повышенной опасности в соответствии с подпунктом «в» пункта 6.3.</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Перечень работ повышенной опасности устанавливается руководителем подразделения с учетом специфики его деятельности.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6.11.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6.3, утверждается руководителем подразделения.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6.12. В случае если работник, являющийся членом комитета (комиссии) по охране труда, в рамках выполнения своих непосредственных должностных обязанностей прошел </w:t>
      </w:r>
      <w:proofErr w:type="gramStart"/>
      <w:r w:rsidRPr="00512D5F">
        <w:rPr>
          <w:rFonts w:hAnsi="Times New Roman" w:cs="Times New Roman"/>
          <w:color w:val="000000"/>
          <w:sz w:val="24"/>
          <w:szCs w:val="24"/>
          <w:lang w:val="ru-RU"/>
        </w:rPr>
        <w:t>обучение по программам</w:t>
      </w:r>
      <w:proofErr w:type="gramEnd"/>
      <w:r w:rsidRPr="00512D5F">
        <w:rPr>
          <w:rFonts w:hAnsi="Times New Roman" w:cs="Times New Roman"/>
          <w:color w:val="000000"/>
          <w:sz w:val="24"/>
          <w:szCs w:val="24"/>
          <w:lang w:val="ru-RU"/>
        </w:rPr>
        <w:t xml:space="preserve"> обучения требованиям охраны труда, указанным в подпунктах «а» и «б» пункта 6.3 повторное обучение не требуется.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6.13. Плановое обучение требованиям охраны труда по программам обучения требованиям охраны труда, указанным в подпунктах «а» и «б» пункта 6.3, проходят работники с периодичностью не реже одного раза в 3 года.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6.14.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 пункта 6.3, устанавливаются - не реже одного раза в год.</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6.15. </w:t>
      </w:r>
      <w:proofErr w:type="gramStart"/>
      <w:r w:rsidRPr="00512D5F">
        <w:rPr>
          <w:rFonts w:hAnsi="Times New Roman" w:cs="Times New Roman"/>
          <w:color w:val="000000"/>
          <w:sz w:val="24"/>
          <w:szCs w:val="24"/>
          <w:lang w:val="ru-RU"/>
        </w:rPr>
        <w:t>Внеплановое обучение работников требованиям охраны труда должно быть организовано в случаях, указанных в подпунктах «а», «б» и «г» пункта 6.7,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Внеплановое </w:t>
      </w:r>
      <w:proofErr w:type="gramStart"/>
      <w:r w:rsidRPr="00512D5F">
        <w:rPr>
          <w:rFonts w:hAnsi="Times New Roman" w:cs="Times New Roman"/>
          <w:color w:val="000000"/>
          <w:sz w:val="24"/>
          <w:szCs w:val="24"/>
          <w:lang w:val="ru-RU"/>
        </w:rPr>
        <w:t>обучение работников по основанию</w:t>
      </w:r>
      <w:proofErr w:type="gramEnd"/>
      <w:r w:rsidRPr="00512D5F">
        <w:rPr>
          <w:rFonts w:hAnsi="Times New Roman" w:cs="Times New Roman"/>
          <w:color w:val="000000"/>
          <w:sz w:val="24"/>
          <w:szCs w:val="24"/>
          <w:lang w:val="ru-RU"/>
        </w:rPr>
        <w:t>, предусмотренному подпунктом «а» пункта 6.7, проводится по требованию Министерства труда и социальной защиты Российской Федерации.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Внеплановое обучение работников в случаях, предусмотренных пунктом 6.7, проводится в объеме требований охраны труда, послуживших основанием для актуализации программ обучения после их актуализации.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6.16. Вновь принимаемые на работу работники, а также работники, переводимые на другую работу, проходят обучение требованиям охраны труда в срок не позднее 60 </w:t>
      </w:r>
      <w:r w:rsidRPr="00512D5F">
        <w:rPr>
          <w:rFonts w:hAnsi="Times New Roman" w:cs="Times New Roman"/>
          <w:color w:val="000000"/>
          <w:sz w:val="24"/>
          <w:szCs w:val="24"/>
          <w:lang w:val="ru-RU"/>
        </w:rPr>
        <w:lastRenderedPageBreak/>
        <w:t>календарных дней после заключения трудового договора или перевода на другую работу, за исключением случаев, предусмотренных пунктом 1.3.</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6.17.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w:t>
      </w:r>
      <w:proofErr w:type="gramStart"/>
      <w:r w:rsidRPr="00512D5F">
        <w:rPr>
          <w:rFonts w:hAnsi="Times New Roman" w:cs="Times New Roman"/>
          <w:color w:val="000000"/>
          <w:sz w:val="24"/>
          <w:szCs w:val="24"/>
          <w:lang w:val="ru-RU"/>
        </w:rPr>
        <w:t>обучения работников по</w:t>
      </w:r>
      <w:proofErr w:type="gramEnd"/>
      <w:r w:rsidRPr="00512D5F">
        <w:rPr>
          <w:rFonts w:hAnsi="Times New Roman" w:cs="Times New Roman"/>
          <w:color w:val="000000"/>
          <w:sz w:val="24"/>
          <w:szCs w:val="24"/>
          <w:lang w:val="ru-RU"/>
        </w:rPr>
        <w:t xml:space="preserve"> актуализированным программам обучения.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6.18. Обучение работников требованиям охраны труда и проверка знания требований охраны труда осуществляются с отрывом от работы.</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6.19. </w:t>
      </w:r>
      <w:proofErr w:type="gramStart"/>
      <w:r w:rsidRPr="00512D5F">
        <w:rPr>
          <w:rFonts w:hAnsi="Times New Roman" w:cs="Times New Roman"/>
          <w:color w:val="000000"/>
          <w:sz w:val="24"/>
          <w:szCs w:val="24"/>
          <w:lang w:val="ru-RU"/>
        </w:rPr>
        <w:t xml:space="preserve">В Организации 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w:t>
      </w:r>
      <w:proofErr w:type="spellStart"/>
      <w:r w:rsidRPr="00512D5F">
        <w:rPr>
          <w:rFonts w:hAnsi="Times New Roman" w:cs="Times New Roman"/>
          <w:color w:val="000000"/>
          <w:sz w:val="24"/>
          <w:szCs w:val="24"/>
          <w:lang w:val="ru-RU"/>
        </w:rPr>
        <w:t>вебинарах</w:t>
      </w:r>
      <w:proofErr w:type="spellEnd"/>
      <w:r w:rsidRPr="00512D5F">
        <w:rPr>
          <w:rFonts w:hAnsi="Times New Roman" w:cs="Times New Roman"/>
          <w:color w:val="000000"/>
          <w:sz w:val="24"/>
          <w:szCs w:val="24"/>
          <w:lang w:val="ru-RU"/>
        </w:rPr>
        <w:t>, а</w:t>
      </w:r>
      <w:proofErr w:type="gramEnd"/>
      <w:r w:rsidRPr="00512D5F">
        <w:rPr>
          <w:rFonts w:hAnsi="Times New Roman" w:cs="Times New Roman"/>
          <w:color w:val="000000"/>
          <w:sz w:val="24"/>
          <w:szCs w:val="24"/>
          <w:lang w:val="ru-RU"/>
        </w:rPr>
        <w:t xml:space="preserve">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6.20. Обучение работников требованиям охраны труда заканчивается проверкой знания требований охраны труда. Результаты </w:t>
      </w:r>
      <w:proofErr w:type="gramStart"/>
      <w:r w:rsidRPr="00512D5F">
        <w:rPr>
          <w:rFonts w:hAnsi="Times New Roman" w:cs="Times New Roman"/>
          <w:color w:val="000000"/>
          <w:sz w:val="24"/>
          <w:szCs w:val="24"/>
          <w:lang w:val="ru-RU"/>
        </w:rPr>
        <w:t>проверки знания требований охраны труда</w:t>
      </w:r>
      <w:proofErr w:type="gramEnd"/>
      <w:r w:rsidRPr="00512D5F">
        <w:rPr>
          <w:rFonts w:hAnsi="Times New Roman" w:cs="Times New Roman"/>
          <w:color w:val="000000"/>
          <w:sz w:val="24"/>
          <w:szCs w:val="24"/>
          <w:lang w:val="ru-RU"/>
        </w:rPr>
        <w:t xml:space="preserve"> после обучения требованиям охраны труда оформляются в соответствии с требованиями настоящего положения.</w:t>
      </w:r>
    </w:p>
    <w:p w:rsidR="00141098" w:rsidRPr="00512D5F" w:rsidRDefault="00512D5F">
      <w:pPr>
        <w:jc w:val="center"/>
        <w:rPr>
          <w:rFonts w:hAnsi="Times New Roman" w:cs="Times New Roman"/>
          <w:color w:val="000000"/>
          <w:sz w:val="24"/>
          <w:szCs w:val="24"/>
          <w:lang w:val="ru-RU"/>
        </w:rPr>
      </w:pPr>
      <w:r w:rsidRPr="00512D5F">
        <w:rPr>
          <w:rFonts w:hAnsi="Times New Roman" w:cs="Times New Roman"/>
          <w:b/>
          <w:bCs/>
          <w:color w:val="000000"/>
          <w:sz w:val="24"/>
          <w:szCs w:val="24"/>
          <w:lang w:val="ru-RU"/>
        </w:rPr>
        <w:t xml:space="preserve">7. Организация </w:t>
      </w:r>
      <w:proofErr w:type="gramStart"/>
      <w:r w:rsidRPr="00512D5F">
        <w:rPr>
          <w:rFonts w:hAnsi="Times New Roman" w:cs="Times New Roman"/>
          <w:b/>
          <w:bCs/>
          <w:color w:val="000000"/>
          <w:sz w:val="24"/>
          <w:szCs w:val="24"/>
          <w:lang w:val="ru-RU"/>
        </w:rPr>
        <w:t>проверки знания требований охраны труда</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7.1. Проверка </w:t>
      </w:r>
      <w:proofErr w:type="gramStart"/>
      <w:r w:rsidRPr="00512D5F">
        <w:rPr>
          <w:rFonts w:hAnsi="Times New Roman" w:cs="Times New Roman"/>
          <w:color w:val="000000"/>
          <w:sz w:val="24"/>
          <w:szCs w:val="24"/>
          <w:lang w:val="ru-RU"/>
        </w:rPr>
        <w:t>знания требований охраны труда работников</w:t>
      </w:r>
      <w:proofErr w:type="gramEnd"/>
      <w:r w:rsidRPr="00512D5F">
        <w:rPr>
          <w:rFonts w:hAnsi="Times New Roman" w:cs="Times New Roman"/>
          <w:color w:val="000000"/>
          <w:sz w:val="24"/>
          <w:szCs w:val="24"/>
          <w:lang w:val="ru-RU"/>
        </w:rPr>
        <w:t xml:space="preserve"> в Организации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7.1. </w:t>
      </w:r>
      <w:proofErr w:type="gramStart"/>
      <w:r w:rsidRPr="00512D5F">
        <w:rPr>
          <w:rFonts w:hAnsi="Times New Roman" w:cs="Times New Roman"/>
          <w:color w:val="000000"/>
          <w:sz w:val="24"/>
          <w:szCs w:val="24"/>
          <w:lang w:val="ru-RU"/>
        </w:rPr>
        <w:t>Для проведения проверки знаний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работников приказом директора образуется комиссия по проверке знаний требований охраны труда</w:t>
      </w:r>
      <w:r>
        <w:rPr>
          <w:rFonts w:hAnsi="Times New Roman" w:cs="Times New Roman"/>
          <w:color w:val="000000"/>
          <w:sz w:val="24"/>
          <w:szCs w:val="24"/>
        </w:rPr>
        <w:t> </w:t>
      </w:r>
      <w:r w:rsidRPr="00512D5F">
        <w:rPr>
          <w:rFonts w:hAnsi="Times New Roman" w:cs="Times New Roman"/>
          <w:color w:val="000000"/>
          <w:sz w:val="24"/>
          <w:szCs w:val="24"/>
          <w:lang w:val="ru-RU"/>
        </w:rPr>
        <w:t>в Организации и комиссии по проверке знаний требований охраны труда</w:t>
      </w:r>
      <w:r>
        <w:rPr>
          <w:rFonts w:hAnsi="Times New Roman" w:cs="Times New Roman"/>
          <w:color w:val="000000"/>
          <w:sz w:val="24"/>
          <w:szCs w:val="24"/>
        </w:rPr>
        <w:t> </w:t>
      </w:r>
      <w:r w:rsidRPr="00512D5F">
        <w:rPr>
          <w:rFonts w:hAnsi="Times New Roman" w:cs="Times New Roman"/>
          <w:color w:val="000000"/>
          <w:sz w:val="24"/>
          <w:szCs w:val="24"/>
          <w:lang w:val="ru-RU"/>
        </w:rPr>
        <w:t>в структурных подразделениях (далее – Комиссии структурных подразделений).</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Работники, включаемые в состав комиссий по проверке знания требований охраны труда, проходят </w:t>
      </w:r>
      <w:proofErr w:type="gramStart"/>
      <w:r w:rsidRPr="00512D5F">
        <w:rPr>
          <w:rFonts w:hAnsi="Times New Roman" w:cs="Times New Roman"/>
          <w:color w:val="000000"/>
          <w:sz w:val="24"/>
          <w:szCs w:val="24"/>
          <w:lang w:val="ru-RU"/>
        </w:rPr>
        <w:t>обучение по программам</w:t>
      </w:r>
      <w:proofErr w:type="gramEnd"/>
      <w:r w:rsidRPr="00512D5F">
        <w:rPr>
          <w:rFonts w:hAnsi="Times New Roman" w:cs="Times New Roman"/>
          <w:color w:val="000000"/>
          <w:sz w:val="24"/>
          <w:szCs w:val="24"/>
          <w:lang w:val="ru-RU"/>
        </w:rPr>
        <w:t xml:space="preserve"> обучения требованиям охраны труда, предусмотренным подпунктами «а» и «б» пункта 6.3.</w:t>
      </w: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Для обеспечения проверки знания требований охраны труда работников по программе обучения требованиям охраны труда, указанной в подпункте «в» пункта 6.3, в Организации приказом директора формируются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w:t>
      </w:r>
      <w:proofErr w:type="gramEnd"/>
      <w:r w:rsidRPr="00512D5F">
        <w:rPr>
          <w:rFonts w:hAnsi="Times New Roman" w:cs="Times New Roman"/>
          <w:color w:val="000000"/>
          <w:sz w:val="24"/>
          <w:szCs w:val="24"/>
          <w:lang w:val="ru-RU"/>
        </w:rPr>
        <w:t xml:space="preserve"> Работники, входящие в состав указанных специализированных комиссий </w:t>
      </w:r>
      <w:r w:rsidRPr="00512D5F">
        <w:rPr>
          <w:rFonts w:hAnsi="Times New Roman" w:cs="Times New Roman"/>
          <w:color w:val="000000"/>
          <w:sz w:val="24"/>
          <w:szCs w:val="24"/>
          <w:lang w:val="ru-RU"/>
        </w:rPr>
        <w:lastRenderedPageBreak/>
        <w:t>проходят обучение требованиям охраны труда по соответствующей программе обучения требованиям охраны труда, предусмотренной подпунктом «в» пункта 6.3.</w:t>
      </w: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В Организации приказом директора формируются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w:t>
      </w:r>
      <w:proofErr w:type="gramEnd"/>
      <w:r w:rsidRPr="00512D5F">
        <w:rPr>
          <w:rFonts w:hAnsi="Times New Roman" w:cs="Times New Roman"/>
          <w:color w:val="000000"/>
          <w:sz w:val="24"/>
          <w:szCs w:val="24"/>
          <w:lang w:val="ru-RU"/>
        </w:rPr>
        <w:t xml:space="preserve"> Работники, входящие в состав указанных специализированных комиссий проходят обучение по соответствующим специализации комиссии программам.</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 Организации</w:t>
      </w:r>
      <w:r>
        <w:rPr>
          <w:rFonts w:hAnsi="Times New Roman" w:cs="Times New Roman"/>
          <w:color w:val="000000"/>
          <w:sz w:val="24"/>
          <w:szCs w:val="24"/>
        </w:rPr>
        <w:t> </w:t>
      </w:r>
      <w:r w:rsidRPr="00512D5F">
        <w:rPr>
          <w:rFonts w:hAnsi="Times New Roman" w:cs="Times New Roman"/>
          <w:color w:val="000000"/>
          <w:sz w:val="24"/>
          <w:szCs w:val="24"/>
          <w:lang w:val="ru-RU"/>
        </w:rPr>
        <w:t xml:space="preserve">допускается функционирование единой комиссии по проверке знания требований охраны труда работников, прошедших </w:t>
      </w:r>
      <w:proofErr w:type="gramStart"/>
      <w:r w:rsidRPr="00512D5F">
        <w:rPr>
          <w:rFonts w:hAnsi="Times New Roman" w:cs="Times New Roman"/>
          <w:color w:val="000000"/>
          <w:sz w:val="24"/>
          <w:szCs w:val="24"/>
          <w:lang w:val="ru-RU"/>
        </w:rPr>
        <w:t>обучение по оказанию</w:t>
      </w:r>
      <w:proofErr w:type="gramEnd"/>
      <w:r w:rsidRPr="00512D5F">
        <w:rPr>
          <w:rFonts w:hAnsi="Times New Roman" w:cs="Times New Roman"/>
          <w:color w:val="000000"/>
          <w:sz w:val="24"/>
          <w:szCs w:val="24"/>
          <w:lang w:val="ru-RU"/>
        </w:rPr>
        <w:t xml:space="preserve">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оказывающей услуги по обучению работодателей и работников вопросам охраны труда, по всем программам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7.2. Комиссия создается приказом руководителя организации. В составе Комиссии должно быть не менее трех руководителей, прошедших обучение и проверку знаний требований охраны труда</w:t>
      </w:r>
      <w:r>
        <w:rPr>
          <w:rFonts w:hAnsi="Times New Roman" w:cs="Times New Roman"/>
          <w:color w:val="000000"/>
          <w:sz w:val="24"/>
          <w:szCs w:val="24"/>
        </w:rPr>
        <w:t> </w:t>
      </w:r>
      <w:r w:rsidRPr="00512D5F">
        <w:rPr>
          <w:rFonts w:hAnsi="Times New Roman" w:cs="Times New Roman"/>
          <w:color w:val="000000"/>
          <w:sz w:val="24"/>
          <w:szCs w:val="24"/>
          <w:lang w:val="ru-RU"/>
        </w:rPr>
        <w:t>в установленном порядке. В работе Комиссии по согласованию могут принимать участие представители Государственной инспекции труда. Комиссия по проверке знаний требований охраны труда</w:t>
      </w:r>
      <w:r>
        <w:rPr>
          <w:rFonts w:hAnsi="Times New Roman" w:cs="Times New Roman"/>
          <w:color w:val="000000"/>
          <w:sz w:val="24"/>
          <w:szCs w:val="24"/>
        </w:rPr>
        <w:t> </w:t>
      </w:r>
      <w:r w:rsidRPr="00512D5F">
        <w:rPr>
          <w:rFonts w:hAnsi="Times New Roman" w:cs="Times New Roman"/>
          <w:color w:val="000000"/>
          <w:sz w:val="24"/>
          <w:szCs w:val="24"/>
          <w:lang w:val="ru-RU"/>
        </w:rPr>
        <w:t xml:space="preserve">в Организации проводит проверку знаний требований </w:t>
      </w:r>
      <w:proofErr w:type="gramStart"/>
      <w:r w:rsidRPr="00512D5F">
        <w:rPr>
          <w:rFonts w:hAnsi="Times New Roman" w:cs="Times New Roman"/>
          <w:color w:val="000000"/>
          <w:sz w:val="24"/>
          <w:szCs w:val="24"/>
          <w:lang w:val="ru-RU"/>
        </w:rPr>
        <w:t>ОТ</w:t>
      </w:r>
      <w:proofErr w:type="gramEnd"/>
      <w:r w:rsidRPr="00512D5F">
        <w:rPr>
          <w:rFonts w:hAnsi="Times New Roman" w:cs="Times New Roman"/>
          <w:color w:val="000000"/>
          <w:sz w:val="24"/>
          <w:szCs w:val="24"/>
          <w:lang w:val="ru-RU"/>
        </w:rPr>
        <w:t xml:space="preserve"> в головном офисе.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7.2. Для проведения проверки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в структурных подразделениях Организации</w:t>
      </w:r>
      <w:r>
        <w:rPr>
          <w:rFonts w:hAnsi="Times New Roman" w:cs="Times New Roman"/>
          <w:color w:val="000000"/>
          <w:sz w:val="24"/>
          <w:szCs w:val="24"/>
        </w:rPr>
        <w:t> </w:t>
      </w:r>
      <w:r w:rsidRPr="00512D5F">
        <w:rPr>
          <w:rFonts w:hAnsi="Times New Roman" w:cs="Times New Roman"/>
          <w:color w:val="000000"/>
          <w:sz w:val="24"/>
          <w:szCs w:val="24"/>
          <w:lang w:val="ru-RU"/>
        </w:rPr>
        <w:t>распоряжением руководителя структурного подразделения образуется Комисси</w:t>
      </w:r>
      <w:proofErr w:type="gramStart"/>
      <w:r w:rsidRPr="00512D5F">
        <w:rPr>
          <w:rFonts w:hAnsi="Times New Roman" w:cs="Times New Roman"/>
          <w:color w:val="000000"/>
          <w:sz w:val="24"/>
          <w:szCs w:val="24"/>
          <w:lang w:val="ru-RU"/>
        </w:rPr>
        <w:t>я(</w:t>
      </w:r>
      <w:proofErr w:type="gramEnd"/>
      <w:r w:rsidRPr="00512D5F">
        <w:rPr>
          <w:rFonts w:hAnsi="Times New Roman" w:cs="Times New Roman"/>
          <w:color w:val="000000"/>
          <w:sz w:val="24"/>
          <w:szCs w:val="24"/>
          <w:lang w:val="ru-RU"/>
        </w:rPr>
        <w:t>и) структурного подразделения в составе не менее трех человек. В состав Комиссии в структурном подразделении включаются руководители подразделений, специалисты, представитель ОТ</w:t>
      </w:r>
      <w:r>
        <w:rPr>
          <w:rFonts w:hAnsi="Times New Roman" w:cs="Times New Roman"/>
          <w:color w:val="000000"/>
          <w:sz w:val="24"/>
          <w:szCs w:val="24"/>
        </w:rPr>
        <w:t> </w:t>
      </w:r>
      <w:r w:rsidRPr="00512D5F">
        <w:rPr>
          <w:rFonts w:hAnsi="Times New Roman" w:cs="Times New Roman"/>
          <w:color w:val="000000"/>
          <w:sz w:val="24"/>
          <w:szCs w:val="24"/>
          <w:lang w:val="ru-RU"/>
        </w:rPr>
        <w:t xml:space="preserve">(специалист </w:t>
      </w:r>
      <w:proofErr w:type="gramStart"/>
      <w:r w:rsidRPr="00512D5F">
        <w:rPr>
          <w:rFonts w:hAnsi="Times New Roman" w:cs="Times New Roman"/>
          <w:color w:val="000000"/>
          <w:sz w:val="24"/>
          <w:szCs w:val="24"/>
          <w:lang w:val="ru-RU"/>
        </w:rPr>
        <w:t>по</w:t>
      </w:r>
      <w:proofErr w:type="gramEnd"/>
      <w:r w:rsidRPr="00512D5F">
        <w:rPr>
          <w:rFonts w:hAnsi="Times New Roman" w:cs="Times New Roman"/>
          <w:color w:val="000000"/>
          <w:sz w:val="24"/>
          <w:szCs w:val="24"/>
          <w:lang w:val="ru-RU"/>
        </w:rPr>
        <w:t xml:space="preserve"> ОТ структурного подразделения).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7.3 Создание дополнительной Комиссии в структурном подразделении допускается на участках структурного подразделения с численностью более 100 человек или на участках, расположенных территориально обособленно.</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7.4</w:t>
      </w:r>
      <w:proofErr w:type="gramStart"/>
      <w:r w:rsidRPr="00512D5F">
        <w:rPr>
          <w:rFonts w:hAnsi="Times New Roman" w:cs="Times New Roman"/>
          <w:color w:val="000000"/>
          <w:sz w:val="24"/>
          <w:szCs w:val="24"/>
          <w:lang w:val="ru-RU"/>
        </w:rPr>
        <w:t xml:space="preserve"> В</w:t>
      </w:r>
      <w:proofErr w:type="gramEnd"/>
      <w:r w:rsidRPr="00512D5F">
        <w:rPr>
          <w:rFonts w:hAnsi="Times New Roman" w:cs="Times New Roman"/>
          <w:color w:val="000000"/>
          <w:sz w:val="24"/>
          <w:szCs w:val="24"/>
          <w:lang w:val="ru-RU"/>
        </w:rPr>
        <w:t xml:space="preserve"> распоряжении, приказе о создании комиссии по проверке знаний требований охраны труда должны быть определены председатель (руководитель соответствующего структурного подразделения или его заместитель), заместитель председателя, члены и секретарь комиссии.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7.5. При невозможности кого-либо из членов комиссии участвовать в её работе допускается участие их заместителей или работников, исполняющих их обязанности, прошедших обучение и проверку знаний требований </w:t>
      </w:r>
      <w:proofErr w:type="gramStart"/>
      <w:r w:rsidRPr="00512D5F">
        <w:rPr>
          <w:rFonts w:hAnsi="Times New Roman" w:cs="Times New Roman"/>
          <w:color w:val="000000"/>
          <w:sz w:val="24"/>
          <w:szCs w:val="24"/>
          <w:lang w:val="ru-RU"/>
        </w:rPr>
        <w:t>ОТ</w:t>
      </w:r>
      <w:proofErr w:type="gramEnd"/>
      <w:r w:rsidRPr="00512D5F">
        <w:rPr>
          <w:rFonts w:hAnsi="Times New Roman" w:cs="Times New Roman"/>
          <w:color w:val="000000"/>
          <w:sz w:val="24"/>
          <w:szCs w:val="24"/>
          <w:lang w:val="ru-RU"/>
        </w:rPr>
        <w:t xml:space="preserve"> в установленном порядке.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7.6</w:t>
      </w:r>
      <w:proofErr w:type="gramStart"/>
      <w:r w:rsidRPr="00512D5F">
        <w:rPr>
          <w:rFonts w:hAnsi="Times New Roman" w:cs="Times New Roman"/>
          <w:color w:val="000000"/>
          <w:sz w:val="24"/>
          <w:szCs w:val="24"/>
          <w:lang w:val="ru-RU"/>
        </w:rPr>
        <w:t xml:space="preserve"> В</w:t>
      </w:r>
      <w:proofErr w:type="gramEnd"/>
      <w:r w:rsidRPr="00512D5F">
        <w:rPr>
          <w:rFonts w:hAnsi="Times New Roman" w:cs="Times New Roman"/>
          <w:color w:val="000000"/>
          <w:sz w:val="24"/>
          <w:szCs w:val="24"/>
          <w:lang w:val="ru-RU"/>
        </w:rPr>
        <w:t xml:space="preserve"> Комиссии Организации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проводится в виде экзамена по экзаменационным билетам, содержащим вопросы, составленные в объеме нормативных правовых актов по ОТ, обеспечение и соблюдение требований которых входит в обязанности работника с учетом их должностных обязанностей, характера производственной деятельности.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7.7. По решению членов Комиссии Организации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РСС может проводиться методом устного собеседования по вопросам экзаменационных билетов.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7.8. Допуск к самостоятельной работе при приеме на работу или при переводе на другую работу осуществляется распоряжением руководителя структурного подразделения, если работник не моложе 18 лет (при наличии такого требования в НПА) и прошел:</w:t>
      </w:r>
    </w:p>
    <w:p w:rsidR="00141098" w:rsidRPr="00512D5F" w:rsidRDefault="00293C19" w:rsidP="00293C19">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обязательный предварительный медицинский осмотр и признан годным к выполнению работ;</w:t>
      </w:r>
    </w:p>
    <w:p w:rsidR="00141098" w:rsidRPr="00512D5F" w:rsidRDefault="00293C19" w:rsidP="00293C19">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вводный инструктаж по охране труда;</w:t>
      </w:r>
    </w:p>
    <w:p w:rsidR="00141098" w:rsidRPr="00512D5F" w:rsidRDefault="00293C19" w:rsidP="00293C19">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первичный инструктаж на рабочем месте;</w:t>
      </w:r>
    </w:p>
    <w:p w:rsidR="00141098" w:rsidRPr="00512D5F" w:rsidRDefault="00293C19" w:rsidP="00293C19">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ознакомление под протокол с инструкциями по охране труда, картами СУОТ, производственными инструкциями и/или инструкциями для конкретных профессий, должностными инструкциями, технологическими инструкциями и иными инструкциями, которые он обязан выполнять;</w:t>
      </w:r>
    </w:p>
    <w:p w:rsidR="00141098" w:rsidRPr="00512D5F" w:rsidRDefault="00293C19" w:rsidP="00293C19">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proofErr w:type="gramStart"/>
      <w:r w:rsidR="00512D5F" w:rsidRPr="00512D5F">
        <w:rPr>
          <w:rFonts w:hAnsi="Times New Roman" w:cs="Times New Roman"/>
          <w:color w:val="000000"/>
          <w:sz w:val="24"/>
          <w:szCs w:val="24"/>
          <w:lang w:val="ru-RU"/>
        </w:rPr>
        <w:t>обучение по охране</w:t>
      </w:r>
      <w:proofErr w:type="gramEnd"/>
      <w:r w:rsidR="00512D5F" w:rsidRPr="00512D5F">
        <w:rPr>
          <w:rFonts w:hAnsi="Times New Roman" w:cs="Times New Roman"/>
          <w:color w:val="000000"/>
          <w:sz w:val="24"/>
          <w:szCs w:val="24"/>
          <w:lang w:val="ru-RU"/>
        </w:rPr>
        <w:t xml:space="preserve"> труда по программам, необходимым по его профессии (должности), из пунктов 4, 5, 6 настоящего положения;</w:t>
      </w:r>
    </w:p>
    <w:p w:rsidR="00141098" w:rsidRPr="00512D5F" w:rsidRDefault="00293C19" w:rsidP="00293C19">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проверку знания требований охраны труда в комиссии организации;</w:t>
      </w:r>
    </w:p>
    <w:p w:rsidR="00141098" w:rsidRPr="00512D5F" w:rsidRDefault="00293C19" w:rsidP="00293C19">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proofErr w:type="gramStart"/>
      <w:r w:rsidR="00512D5F" w:rsidRPr="00512D5F">
        <w:rPr>
          <w:rFonts w:hAnsi="Times New Roman" w:cs="Times New Roman"/>
          <w:color w:val="000000"/>
          <w:sz w:val="24"/>
          <w:szCs w:val="24"/>
          <w:lang w:val="ru-RU"/>
        </w:rPr>
        <w:t>обучение по профессии</w:t>
      </w:r>
      <w:proofErr w:type="gramEnd"/>
      <w:r w:rsidR="00512D5F" w:rsidRPr="00512D5F">
        <w:rPr>
          <w:rFonts w:hAnsi="Times New Roman" w:cs="Times New Roman"/>
          <w:color w:val="000000"/>
          <w:sz w:val="24"/>
          <w:szCs w:val="24"/>
          <w:lang w:val="ru-RU"/>
        </w:rPr>
        <w:t xml:space="preserve"> и получил удостоверение, дающее право выполнять работу по данной профессии (при наличии такого требования для данной профессии в законодательных и иных нормативных правовых актах РФ);</w:t>
      </w:r>
    </w:p>
    <w:p w:rsidR="00141098" w:rsidRPr="00512D5F" w:rsidRDefault="00293C19" w:rsidP="00293C19">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стажировку на рабочем месте, если профессия или должность входит в перечень из приложения 2;</w:t>
      </w:r>
    </w:p>
    <w:p w:rsidR="00141098" w:rsidRPr="00512D5F" w:rsidRDefault="00293C19" w:rsidP="00293C19">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инструктаж или обучение с присвоением группы по электробезопасности.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7.9. Если работник не прошёл </w:t>
      </w:r>
      <w:proofErr w:type="gramStart"/>
      <w:r w:rsidRPr="00512D5F">
        <w:rPr>
          <w:rFonts w:hAnsi="Times New Roman" w:cs="Times New Roman"/>
          <w:color w:val="000000"/>
          <w:sz w:val="24"/>
          <w:szCs w:val="24"/>
          <w:lang w:val="ru-RU"/>
        </w:rPr>
        <w:t>обучение по профессии</w:t>
      </w:r>
      <w:proofErr w:type="gramEnd"/>
      <w:r w:rsidRPr="00512D5F">
        <w:rPr>
          <w:rFonts w:hAnsi="Times New Roman" w:cs="Times New Roman"/>
          <w:color w:val="000000"/>
          <w:sz w:val="24"/>
          <w:szCs w:val="24"/>
          <w:lang w:val="ru-RU"/>
        </w:rPr>
        <w:t xml:space="preserve"> и не получил соответствующее удостоверение к моменту окончания стажировки на рабочем месте, а в законодательных и иных нормативных правовых актах РФ требуется наличие удостоверения по профессии, то стажировка продлевается распоряжением руководителя структурного подразделения. В этом случае окончание стажировки и допуск к самостоятельной работе разрешается после получения удостоверения по профессии.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7.10. Плановая (внеплановая) проверка </w:t>
      </w:r>
      <w:proofErr w:type="gramStart"/>
      <w:r w:rsidRPr="00512D5F">
        <w:rPr>
          <w:rFonts w:hAnsi="Times New Roman" w:cs="Times New Roman"/>
          <w:color w:val="000000"/>
          <w:sz w:val="24"/>
          <w:szCs w:val="24"/>
          <w:lang w:val="ru-RU"/>
        </w:rPr>
        <w:t>знания требований охраны труда работников</w:t>
      </w:r>
      <w:proofErr w:type="gramEnd"/>
      <w:r w:rsidRPr="00512D5F">
        <w:rPr>
          <w:rFonts w:hAnsi="Times New Roman" w:cs="Times New Roman"/>
          <w:color w:val="000000"/>
          <w:sz w:val="24"/>
          <w:szCs w:val="24"/>
          <w:lang w:val="ru-RU"/>
        </w:rPr>
        <w:t xml:space="preserve">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оказывающей услуги по обучению работодателей и работников вопросам охраны труда, так и в Организации.</w:t>
      </w:r>
    </w:p>
    <w:p w:rsidR="00141098" w:rsidRPr="00512D5F" w:rsidRDefault="00512D5F">
      <w:pPr>
        <w:jc w:val="center"/>
        <w:rPr>
          <w:rFonts w:hAnsi="Times New Roman" w:cs="Times New Roman"/>
          <w:color w:val="000000"/>
          <w:sz w:val="24"/>
          <w:szCs w:val="24"/>
          <w:lang w:val="ru-RU"/>
        </w:rPr>
      </w:pPr>
      <w:r w:rsidRPr="00512D5F">
        <w:rPr>
          <w:rFonts w:hAnsi="Times New Roman" w:cs="Times New Roman"/>
          <w:b/>
          <w:bCs/>
          <w:color w:val="000000"/>
          <w:sz w:val="24"/>
          <w:szCs w:val="24"/>
          <w:lang w:val="ru-RU"/>
        </w:rPr>
        <w:lastRenderedPageBreak/>
        <w:t xml:space="preserve">8. Оформление документов и записей о планировании и регистрации проведения </w:t>
      </w:r>
      <w:proofErr w:type="gramStart"/>
      <w:r w:rsidRPr="00512D5F">
        <w:rPr>
          <w:rFonts w:hAnsi="Times New Roman" w:cs="Times New Roman"/>
          <w:b/>
          <w:bCs/>
          <w:color w:val="000000"/>
          <w:sz w:val="24"/>
          <w:szCs w:val="24"/>
          <w:lang w:val="ru-RU"/>
        </w:rPr>
        <w:t>обучения по охране</w:t>
      </w:r>
      <w:proofErr w:type="gramEnd"/>
      <w:r w:rsidRPr="00512D5F">
        <w:rPr>
          <w:rFonts w:hAnsi="Times New Roman" w:cs="Times New Roman"/>
          <w:b/>
          <w:bCs/>
          <w:color w:val="000000"/>
          <w:sz w:val="24"/>
          <w:szCs w:val="24"/>
          <w:lang w:val="ru-RU"/>
        </w:rPr>
        <w:t xml:space="preserve">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8.1. Руководители подразделений осуществляют планирование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 посредством установления потребности подразделения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8.2. Планирование обучения осуществляется путем издания распоряжения руководителем подразделения с указанием перечня работников, подлежащих обучению, с указанием программ обучения, сроках и месте проведения обучения.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8.3. При появлении ранее не идентифицированных в рамках специальной оценки условий труда и оценки профессиональных </w:t>
      </w:r>
      <w:proofErr w:type="gramStart"/>
      <w:r w:rsidRPr="00512D5F">
        <w:rPr>
          <w:rFonts w:hAnsi="Times New Roman" w:cs="Times New Roman"/>
          <w:color w:val="000000"/>
          <w:sz w:val="24"/>
          <w:szCs w:val="24"/>
          <w:lang w:val="ru-RU"/>
        </w:rPr>
        <w:t>рисков</w:t>
      </w:r>
      <w:proofErr w:type="gramEnd"/>
      <w:r w:rsidRPr="00512D5F">
        <w:rPr>
          <w:rFonts w:hAnsi="Times New Roman" w:cs="Times New Roman"/>
          <w:color w:val="000000"/>
          <w:sz w:val="24"/>
          <w:szCs w:val="24"/>
          <w:lang w:val="ru-RU"/>
        </w:rPr>
        <w:t xml:space="preserve"> вредных и (или) опасных производственных факторов на рабочем месте, а также источников опасности, представляющих угрозу жизни и здоровью работников, руководитель подразделения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установленном настоящим положением порядке.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8.4. Для обеспечения функционирования комиссий</w:t>
      </w:r>
      <w:r>
        <w:rPr>
          <w:rFonts w:hAnsi="Times New Roman" w:cs="Times New Roman"/>
          <w:color w:val="000000"/>
          <w:sz w:val="24"/>
          <w:szCs w:val="24"/>
        </w:rPr>
        <w:t> </w:t>
      </w:r>
      <w:r w:rsidRPr="00512D5F">
        <w:rPr>
          <w:rFonts w:hAnsi="Times New Roman" w:cs="Times New Roman"/>
          <w:color w:val="000000"/>
          <w:sz w:val="24"/>
          <w:szCs w:val="24"/>
          <w:lang w:val="ru-RU"/>
        </w:rPr>
        <w:t xml:space="preserve">по проверке знаний требований охраны труда работников, в том числе специализированной комиссии и единой комиссии, руководитель подразделения обеспечивает проведение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 минимального количества работников в подразделении.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Минимальное количество работников, подлежащих обучению требованиям охраны труда в подразделении работников вопросам охраны труда, с учетом среднесписочной численности и категории риска подразделения определяется согласно приложению № 5 к Положению.</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8.5. При регистрации проведения вводного инструктажа по охране труда указывается следующая информация: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а) дата проведения вводного инструктажа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б) фамилия, имя, отчество (при наличии) работника, прошедшего вводный инструктаж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 профессия (должность) работника, прошедшего вводный инструктаж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г) число, месяц, год рождения работника, прошедшего вводный инструктаж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д) наименование подразделения, в котором будет осуществлять трудовую деятельность работник, прошедший вводный инструктаж по охране труда;</w:t>
      </w: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е) фамилия, имя, отчество (при наличии), профессия (должность) работника, проводившего вводный инструктаж по охране труда;</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ж) подпись работника, проводившего вводный инструктаж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з) подпись работника, прошедшего вводный инструктаж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8.6. При регистрации проведения инструктажа по охране труда на рабочем месте (</w:t>
      </w:r>
      <w:proofErr w:type="gramStart"/>
      <w:r w:rsidRPr="00512D5F">
        <w:rPr>
          <w:rFonts w:hAnsi="Times New Roman" w:cs="Times New Roman"/>
          <w:color w:val="000000"/>
          <w:sz w:val="24"/>
          <w:szCs w:val="24"/>
          <w:lang w:val="ru-RU"/>
        </w:rPr>
        <w:t>первичный</w:t>
      </w:r>
      <w:proofErr w:type="gramEnd"/>
      <w:r w:rsidRPr="00512D5F">
        <w:rPr>
          <w:rFonts w:hAnsi="Times New Roman" w:cs="Times New Roman"/>
          <w:color w:val="000000"/>
          <w:sz w:val="24"/>
          <w:szCs w:val="24"/>
          <w:lang w:val="ru-RU"/>
        </w:rPr>
        <w:t>, повторный, внеплановый), а также целевого инструктажа по охране труда указывается следующая информация: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а) дата проведения инструктажа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б) фамилия, имя, отчество (при наличии) работника, прошедшего инструктаж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 профессия (должность) работника, прошедшего инструктаж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г) число, месяц, год рождения работника, прошедшего инструктаж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д) вид инструктажа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е) причина проведения инструктажа по охране труда (для внепланового или целевого инструктажа по охране труда);</w:t>
      </w: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ж) фамилия, имя, отчество (при наличии), профессия (должность) работника, проводившего инструктаж по охране труда;</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з) наименование локального акта (локальных актов), в объеме требований которого проведен инструктаж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и) подпись работника, проводившего инструктаж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к) подпись работника, прошедшего инструктаж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8.7.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Положением об организации работ повышенной опасности.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8.8. Результаты </w:t>
      </w:r>
      <w:proofErr w:type="gramStart"/>
      <w:r w:rsidRPr="00512D5F">
        <w:rPr>
          <w:rFonts w:hAnsi="Times New Roman" w:cs="Times New Roman"/>
          <w:color w:val="000000"/>
          <w:sz w:val="24"/>
          <w:szCs w:val="24"/>
          <w:lang w:val="ru-RU"/>
        </w:rPr>
        <w:t>проверки знания требований охраны труда работников</w:t>
      </w:r>
      <w:proofErr w:type="gramEnd"/>
      <w:r w:rsidRPr="00512D5F">
        <w:rPr>
          <w:rFonts w:hAnsi="Times New Roman" w:cs="Times New Roman"/>
          <w:color w:val="000000"/>
          <w:sz w:val="24"/>
          <w:szCs w:val="24"/>
          <w:lang w:val="ru-RU"/>
        </w:rPr>
        <w:t xml:space="preserve">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 Допускается оформление единого </w:t>
      </w:r>
      <w:proofErr w:type="gramStart"/>
      <w:r w:rsidRPr="00512D5F">
        <w:rPr>
          <w:rFonts w:hAnsi="Times New Roman" w:cs="Times New Roman"/>
          <w:color w:val="000000"/>
          <w:sz w:val="24"/>
          <w:szCs w:val="24"/>
          <w:lang w:val="ru-RU"/>
        </w:rPr>
        <w:t>протокола проверки знания требований охраны труда работников</w:t>
      </w:r>
      <w:proofErr w:type="gramEnd"/>
      <w:r w:rsidRPr="00512D5F">
        <w:rPr>
          <w:rFonts w:hAnsi="Times New Roman" w:cs="Times New Roman"/>
          <w:color w:val="000000"/>
          <w:sz w:val="24"/>
          <w:szCs w:val="24"/>
          <w:lang w:val="ru-RU"/>
        </w:rPr>
        <w:t xml:space="preserve">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8.9. В протоколе </w:t>
      </w:r>
      <w:proofErr w:type="gramStart"/>
      <w:r w:rsidRPr="00512D5F">
        <w:rPr>
          <w:rFonts w:hAnsi="Times New Roman" w:cs="Times New Roman"/>
          <w:color w:val="000000"/>
          <w:sz w:val="24"/>
          <w:szCs w:val="24"/>
          <w:lang w:val="ru-RU"/>
        </w:rPr>
        <w:t>проверки знания требований охраны труда работников</w:t>
      </w:r>
      <w:proofErr w:type="gramEnd"/>
      <w:r w:rsidRPr="00512D5F">
        <w:rPr>
          <w:rFonts w:hAnsi="Times New Roman" w:cs="Times New Roman"/>
          <w:color w:val="000000"/>
          <w:sz w:val="24"/>
          <w:szCs w:val="24"/>
          <w:lang w:val="ru-RU"/>
        </w:rPr>
        <w:t xml:space="preserve"> указывается следующая информация: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а) полное наименование подразделения, проводившего </w:t>
      </w:r>
      <w:proofErr w:type="gramStart"/>
      <w:r w:rsidRPr="00512D5F">
        <w:rPr>
          <w:rFonts w:hAnsi="Times New Roman" w:cs="Times New Roman"/>
          <w:color w:val="000000"/>
          <w:sz w:val="24"/>
          <w:szCs w:val="24"/>
          <w:lang w:val="ru-RU"/>
        </w:rPr>
        <w:t>обучение по охране</w:t>
      </w:r>
      <w:proofErr w:type="gramEnd"/>
      <w:r w:rsidRPr="00512D5F">
        <w:rPr>
          <w:rFonts w:hAnsi="Times New Roman" w:cs="Times New Roman"/>
          <w:color w:val="000000"/>
          <w:sz w:val="24"/>
          <w:szCs w:val="24"/>
          <w:lang w:val="ru-RU"/>
        </w:rPr>
        <w:t xml:space="preserve">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б) дата и номер приказа директора о создании комиссии по проверке знания требований охраны труда;</w:t>
      </w: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г) наименование и продолжительность программы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д) фамилия, имя, отчество (при наличии), профессия (должность), место работы работника, прошедшего проверку знания требований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е) результат проверки знания требований охраны труда (оценка результата проверки «удовлетворительно» или «неудовлетворительно»);</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ж) дата </w:t>
      </w:r>
      <w:proofErr w:type="gramStart"/>
      <w:r w:rsidRPr="00512D5F">
        <w:rPr>
          <w:rFonts w:hAnsi="Times New Roman" w:cs="Times New Roman"/>
          <w:color w:val="000000"/>
          <w:sz w:val="24"/>
          <w:szCs w:val="24"/>
          <w:lang w:val="ru-RU"/>
        </w:rPr>
        <w:t>проверки знания требований охраны труда</w:t>
      </w:r>
      <w:proofErr w:type="gramEnd"/>
      <w:r w:rsidRPr="00512D5F">
        <w:rPr>
          <w:rFonts w:hAnsi="Times New Roman" w:cs="Times New Roman"/>
          <w:color w:val="000000"/>
          <w:sz w:val="24"/>
          <w:szCs w:val="24"/>
          <w:lang w:val="ru-RU"/>
        </w:rPr>
        <w:t>;</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з) регистрационный номер записи о прохождении проверки знания требований охраны </w:t>
      </w:r>
      <w:proofErr w:type="gramStart"/>
      <w:r w:rsidRPr="00512D5F">
        <w:rPr>
          <w:rFonts w:hAnsi="Times New Roman" w:cs="Times New Roman"/>
          <w:color w:val="000000"/>
          <w:sz w:val="24"/>
          <w:szCs w:val="24"/>
          <w:lang w:val="ru-RU"/>
        </w:rPr>
        <w:t>труда</w:t>
      </w:r>
      <w:proofErr w:type="gramEnd"/>
      <w:r w:rsidRPr="00512D5F">
        <w:rPr>
          <w:rFonts w:hAnsi="Times New Roman" w:cs="Times New Roman"/>
          <w:color w:val="000000"/>
          <w:sz w:val="24"/>
          <w:szCs w:val="24"/>
          <w:lang w:val="ru-RU"/>
        </w:rPr>
        <w:t xml:space="preserve"> в реестре обученных по охране труда лиц (далее - реестр обученных лиц);</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и) подпись работника, прошедшего проверку знания требований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8.10. Протокол </w:t>
      </w:r>
      <w:proofErr w:type="gramStart"/>
      <w:r w:rsidRPr="00512D5F">
        <w:rPr>
          <w:rFonts w:hAnsi="Times New Roman" w:cs="Times New Roman"/>
          <w:color w:val="000000"/>
          <w:sz w:val="24"/>
          <w:szCs w:val="24"/>
          <w:lang w:val="ru-RU"/>
        </w:rPr>
        <w:t>проверки знания требований охраны труда работников</w:t>
      </w:r>
      <w:proofErr w:type="gramEnd"/>
      <w:r w:rsidRPr="00512D5F">
        <w:rPr>
          <w:rFonts w:hAnsi="Times New Roman" w:cs="Times New Roman"/>
          <w:color w:val="000000"/>
          <w:sz w:val="24"/>
          <w:szCs w:val="24"/>
          <w:lang w:val="ru-RU"/>
        </w:rPr>
        <w:t xml:space="preserve"> подписывается председателем (заместителем председателя) и членами комиссии по проверке знания требований охраны труда. Допускается возможность </w:t>
      </w:r>
      <w:proofErr w:type="gramStart"/>
      <w:r w:rsidRPr="00512D5F">
        <w:rPr>
          <w:rFonts w:hAnsi="Times New Roman" w:cs="Times New Roman"/>
          <w:color w:val="000000"/>
          <w:sz w:val="24"/>
          <w:szCs w:val="24"/>
          <w:lang w:val="ru-RU"/>
        </w:rPr>
        <w:t>ведения протокола проверки знания требований охраны труда работников</w:t>
      </w:r>
      <w:proofErr w:type="gramEnd"/>
      <w:r w:rsidRPr="00512D5F">
        <w:rPr>
          <w:rFonts w:hAnsi="Times New Roman" w:cs="Times New Roman"/>
          <w:color w:val="000000"/>
          <w:sz w:val="24"/>
          <w:szCs w:val="24"/>
          <w:lang w:val="ru-RU"/>
        </w:rPr>
        <w:t xml:space="preserve">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8.11. По запросу работника ему выдается протокол </w:t>
      </w:r>
      <w:proofErr w:type="gramStart"/>
      <w:r w:rsidRPr="00512D5F">
        <w:rPr>
          <w:rFonts w:hAnsi="Times New Roman" w:cs="Times New Roman"/>
          <w:color w:val="000000"/>
          <w:sz w:val="24"/>
          <w:szCs w:val="24"/>
          <w:lang w:val="ru-RU"/>
        </w:rPr>
        <w:t>проверки знания требований охраны труда</w:t>
      </w:r>
      <w:proofErr w:type="gramEnd"/>
      <w:r w:rsidRPr="00512D5F">
        <w:rPr>
          <w:rFonts w:hAnsi="Times New Roman" w:cs="Times New Roman"/>
          <w:color w:val="000000"/>
          <w:sz w:val="24"/>
          <w:szCs w:val="24"/>
          <w:lang w:val="ru-RU"/>
        </w:rPr>
        <w:t xml:space="preserve"> на бумажном носителе.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В случае если нормативными правовыми актами не установлена необходимость выдачи удостоверений о проверке знания работником требований охраны труда, дополнительно к протоколу </w:t>
      </w:r>
      <w:proofErr w:type="gramStart"/>
      <w:r w:rsidRPr="00512D5F">
        <w:rPr>
          <w:rFonts w:hAnsi="Times New Roman" w:cs="Times New Roman"/>
          <w:color w:val="000000"/>
          <w:sz w:val="24"/>
          <w:szCs w:val="24"/>
          <w:lang w:val="ru-RU"/>
        </w:rPr>
        <w:t>проверки знания требований охраны труда работников</w:t>
      </w:r>
      <w:proofErr w:type="gramEnd"/>
      <w:r w:rsidRPr="00512D5F">
        <w:rPr>
          <w:rFonts w:hAnsi="Times New Roman" w:cs="Times New Roman"/>
          <w:color w:val="000000"/>
          <w:sz w:val="24"/>
          <w:szCs w:val="24"/>
          <w:lang w:val="ru-RU"/>
        </w:rPr>
        <w:t xml:space="preserve"> выдается удостоверение о проверке знания требований охраны труда работнику, успешно прошедшему проверку знания требований охраны труда.</w:t>
      </w:r>
    </w:p>
    <w:p w:rsidR="00141098" w:rsidRPr="00512D5F" w:rsidRDefault="00512D5F">
      <w:pPr>
        <w:jc w:val="center"/>
        <w:rPr>
          <w:rFonts w:hAnsi="Times New Roman" w:cs="Times New Roman"/>
          <w:color w:val="000000"/>
          <w:sz w:val="24"/>
          <w:szCs w:val="24"/>
          <w:lang w:val="ru-RU"/>
        </w:rPr>
      </w:pPr>
      <w:r w:rsidRPr="00512D5F">
        <w:rPr>
          <w:rFonts w:hAnsi="Times New Roman" w:cs="Times New Roman"/>
          <w:b/>
          <w:bCs/>
          <w:color w:val="000000"/>
          <w:sz w:val="24"/>
          <w:szCs w:val="24"/>
          <w:lang w:val="ru-RU"/>
        </w:rPr>
        <w:t xml:space="preserve">9. Требования к организации и проведению обучения требованиям охраны труда, </w:t>
      </w:r>
      <w:proofErr w:type="gramStart"/>
      <w:r w:rsidRPr="00512D5F">
        <w:rPr>
          <w:rFonts w:hAnsi="Times New Roman" w:cs="Times New Roman"/>
          <w:b/>
          <w:bCs/>
          <w:color w:val="000000"/>
          <w:sz w:val="24"/>
          <w:szCs w:val="24"/>
          <w:lang w:val="ru-RU"/>
        </w:rPr>
        <w:t>обучения по оказанию</w:t>
      </w:r>
      <w:proofErr w:type="gramEnd"/>
      <w:r w:rsidRPr="00512D5F">
        <w:rPr>
          <w:rFonts w:hAnsi="Times New Roman" w:cs="Times New Roman"/>
          <w:b/>
          <w:bCs/>
          <w:color w:val="000000"/>
          <w:sz w:val="24"/>
          <w:szCs w:val="24"/>
          <w:lang w:val="ru-RU"/>
        </w:rPr>
        <w:t xml:space="preserve"> первой помощи пострадавшим, обучения по использованию (применению) средств индивидуальной защиты</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9.1. Подразделение Организации, проводящее обучение работников требованиям охраны труда, </w:t>
      </w:r>
      <w:proofErr w:type="gramStart"/>
      <w:r w:rsidRPr="00512D5F">
        <w:rPr>
          <w:rFonts w:hAnsi="Times New Roman" w:cs="Times New Roman"/>
          <w:color w:val="000000"/>
          <w:sz w:val="24"/>
          <w:szCs w:val="24"/>
          <w:lang w:val="ru-RU"/>
        </w:rPr>
        <w:t>обучение по оказанию</w:t>
      </w:r>
      <w:proofErr w:type="gramEnd"/>
      <w:r w:rsidRPr="00512D5F">
        <w:rPr>
          <w:rFonts w:hAnsi="Times New Roman" w:cs="Times New Roman"/>
          <w:color w:val="000000"/>
          <w:sz w:val="24"/>
          <w:szCs w:val="24"/>
          <w:lang w:val="ru-RU"/>
        </w:rPr>
        <w:t xml:space="preserve"> первой помощи пострадавшим, обучение по использованию (применению) средств индивидуальной защиты, должно иметь:</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 xml:space="preserve">б) учебно-методическую базу в виде программ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 и учебных материалов для каждой программы обучения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в) не менее 2 лиц, проводящих </w:t>
      </w:r>
      <w:proofErr w:type="gramStart"/>
      <w:r w:rsidRPr="00512D5F">
        <w:rPr>
          <w:rFonts w:hAnsi="Times New Roman" w:cs="Times New Roman"/>
          <w:color w:val="000000"/>
          <w:sz w:val="24"/>
          <w:szCs w:val="24"/>
          <w:lang w:val="ru-RU"/>
        </w:rPr>
        <w:t>обучение по охране</w:t>
      </w:r>
      <w:proofErr w:type="gramEnd"/>
      <w:r w:rsidRPr="00512D5F">
        <w:rPr>
          <w:rFonts w:hAnsi="Times New Roman" w:cs="Times New Roman"/>
          <w:color w:val="000000"/>
          <w:sz w:val="24"/>
          <w:szCs w:val="24"/>
          <w:lang w:val="ru-RU"/>
        </w:rPr>
        <w:t xml:space="preserve"> труда, в штате организации или специалистов, привлекаемых по договорам гражданско-правового характера;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г) комиссию по проверке знания требований охраны труда, сформированную в соответствии с требованиями данного положения.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9.2. Количество мест обучения работников должно определяться исходя из численности работников подразделения и составлять не менее одного места обучения на 100 работников подразделения, которым необходимо проведение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w:t>
      </w:r>
      <w:proofErr w:type="gramStart"/>
      <w:r w:rsidRPr="00512D5F">
        <w:rPr>
          <w:rFonts w:hAnsi="Times New Roman" w:cs="Times New Roman"/>
          <w:color w:val="000000"/>
          <w:sz w:val="24"/>
          <w:szCs w:val="24"/>
          <w:lang w:val="ru-RU"/>
        </w:rPr>
        <w:t>проверки знания требований охраны труда</w:t>
      </w:r>
      <w:proofErr w:type="gramEnd"/>
      <w:r w:rsidRPr="00512D5F">
        <w:rPr>
          <w:rFonts w:hAnsi="Times New Roman" w:cs="Times New Roman"/>
          <w:color w:val="000000"/>
          <w:sz w:val="24"/>
          <w:szCs w:val="24"/>
          <w:lang w:val="ru-RU"/>
        </w:rPr>
        <w:t xml:space="preserve"> в полном объеме.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9.3. </w:t>
      </w:r>
      <w:proofErr w:type="gramStart"/>
      <w:r w:rsidRPr="00512D5F">
        <w:rPr>
          <w:rFonts w:hAnsi="Times New Roman" w:cs="Times New Roman"/>
          <w:color w:val="000000"/>
          <w:sz w:val="24"/>
          <w:szCs w:val="24"/>
          <w:lang w:val="ru-RU"/>
        </w:rPr>
        <w:t>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roofErr w:type="gramEnd"/>
    </w:p>
    <w:p w:rsidR="00141098" w:rsidRPr="00512D5F" w:rsidRDefault="00512D5F">
      <w:pPr>
        <w:jc w:val="center"/>
        <w:rPr>
          <w:rFonts w:hAnsi="Times New Roman" w:cs="Times New Roman"/>
          <w:color w:val="000000"/>
          <w:sz w:val="24"/>
          <w:szCs w:val="24"/>
          <w:lang w:val="ru-RU"/>
        </w:rPr>
      </w:pPr>
      <w:r w:rsidRPr="00512D5F">
        <w:rPr>
          <w:rFonts w:hAnsi="Times New Roman" w:cs="Times New Roman"/>
          <w:b/>
          <w:bCs/>
          <w:color w:val="000000"/>
          <w:sz w:val="24"/>
          <w:szCs w:val="24"/>
          <w:lang w:val="ru-RU"/>
        </w:rPr>
        <w:t>10. Заключительные положения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10.1. Ответственность за организацию и своевременность обучения, за качество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 и выполнение утвержденных программ по охране труда несет руководитель организации в порядке, установленном законодательством РФ.</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10.2. Контроль за своевременным проведением </w:t>
      </w:r>
      <w:proofErr w:type="gramStart"/>
      <w:r w:rsidRPr="00512D5F">
        <w:rPr>
          <w:rFonts w:hAnsi="Times New Roman" w:cs="Times New Roman"/>
          <w:color w:val="000000"/>
          <w:sz w:val="24"/>
          <w:szCs w:val="24"/>
          <w:lang w:val="ru-RU"/>
        </w:rPr>
        <w:t>проверки знаний требований охраны труда работников организации</w:t>
      </w:r>
      <w:proofErr w:type="gramEnd"/>
      <w:r w:rsidRPr="00512D5F">
        <w:rPr>
          <w:rFonts w:hAnsi="Times New Roman" w:cs="Times New Roman"/>
          <w:color w:val="000000"/>
          <w:sz w:val="24"/>
          <w:szCs w:val="24"/>
          <w:lang w:val="ru-RU"/>
        </w:rPr>
        <w:t xml:space="preserve"> осуществляется отделом охраны труда организации.</w:t>
      </w:r>
    </w:p>
    <w:p w:rsidR="00141098" w:rsidRPr="00512D5F" w:rsidRDefault="00141098">
      <w:pPr>
        <w:rPr>
          <w:rFonts w:hAnsi="Times New Roman" w:cs="Times New Roman"/>
          <w:color w:val="000000"/>
          <w:sz w:val="24"/>
          <w:szCs w:val="24"/>
          <w:lang w:val="ru-RU"/>
        </w:rPr>
      </w:pPr>
    </w:p>
    <w:p w:rsidR="00141098" w:rsidRPr="00512D5F" w:rsidRDefault="00141098">
      <w:pPr>
        <w:rPr>
          <w:rFonts w:hAnsi="Times New Roman" w:cs="Times New Roman"/>
          <w:color w:val="000000"/>
          <w:sz w:val="24"/>
          <w:szCs w:val="24"/>
          <w:lang w:val="ru-RU"/>
        </w:rPr>
      </w:pPr>
    </w:p>
    <w:p w:rsidR="00141098" w:rsidRPr="00512D5F" w:rsidRDefault="00512D5F">
      <w:pPr>
        <w:jc w:val="right"/>
        <w:rPr>
          <w:rFonts w:hAnsi="Times New Roman" w:cs="Times New Roman"/>
          <w:color w:val="000000"/>
          <w:sz w:val="24"/>
          <w:szCs w:val="24"/>
          <w:lang w:val="ru-RU"/>
        </w:rPr>
      </w:pPr>
      <w:r w:rsidRPr="00512D5F">
        <w:rPr>
          <w:rFonts w:hAnsi="Times New Roman" w:cs="Times New Roman"/>
          <w:color w:val="000000"/>
          <w:sz w:val="24"/>
          <w:szCs w:val="24"/>
          <w:lang w:val="ru-RU"/>
        </w:rPr>
        <w:t>Приложение № 1</w:t>
      </w:r>
    </w:p>
    <w:p w:rsidR="00141098" w:rsidRPr="00512D5F" w:rsidRDefault="00512D5F">
      <w:pPr>
        <w:jc w:val="right"/>
        <w:rPr>
          <w:rFonts w:hAnsi="Times New Roman" w:cs="Times New Roman"/>
          <w:color w:val="000000"/>
          <w:sz w:val="24"/>
          <w:szCs w:val="24"/>
          <w:lang w:val="ru-RU"/>
        </w:rPr>
      </w:pPr>
      <w:r w:rsidRPr="00512D5F">
        <w:rPr>
          <w:rFonts w:hAnsi="Times New Roman" w:cs="Times New Roman"/>
          <w:color w:val="000000"/>
          <w:sz w:val="24"/>
          <w:szCs w:val="24"/>
          <w:lang w:val="ru-RU"/>
        </w:rPr>
        <w:t xml:space="preserve">к Положению о порядке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Приложение 1. Примерные перечни тем для программы вводного инструктажа по охране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1. Сведения </w:t>
      </w:r>
      <w:proofErr w:type="gramStart"/>
      <w:r w:rsidRPr="00512D5F">
        <w:rPr>
          <w:rFonts w:hAnsi="Times New Roman" w:cs="Times New Roman"/>
          <w:color w:val="000000"/>
          <w:sz w:val="24"/>
          <w:szCs w:val="24"/>
          <w:lang w:val="ru-RU"/>
        </w:rPr>
        <w:t>об</w:t>
      </w:r>
      <w:proofErr w:type="gramEnd"/>
      <w:r w:rsidRPr="00512D5F">
        <w:rPr>
          <w:rFonts w:hAnsi="Times New Roman" w:cs="Times New Roman"/>
          <w:color w:val="000000"/>
          <w:sz w:val="24"/>
          <w:szCs w:val="24"/>
          <w:lang w:val="ru-RU"/>
        </w:rPr>
        <w:t xml:space="preserve"> подразделении. Политика и цели Организации в области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 xml:space="preserve">2. </w:t>
      </w:r>
      <w:proofErr w:type="gramStart"/>
      <w:r w:rsidRPr="00512D5F">
        <w:rPr>
          <w:rFonts w:hAnsi="Times New Roman" w:cs="Times New Roman"/>
          <w:color w:val="000000"/>
          <w:sz w:val="24"/>
          <w:szCs w:val="24"/>
          <w:lang w:val="ru-RU"/>
        </w:rPr>
        <w:t>Общие правила поведения работающих на территории подразделения Организации в производственных и вспомогательных помещениях.</w:t>
      </w:r>
      <w:proofErr w:type="gramEnd"/>
      <w:r w:rsidRPr="00512D5F">
        <w:rPr>
          <w:rFonts w:hAnsi="Times New Roman" w:cs="Times New Roman"/>
          <w:color w:val="000000"/>
          <w:sz w:val="24"/>
          <w:szCs w:val="24"/>
          <w:lang w:val="ru-RU"/>
        </w:rPr>
        <w:t xml:space="preserve"> Источники опасности, действующие на всех работников, находящихся на территории организации.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3. Расположение основных служб, вспомогательных помещений. Средства обеспечения производственной санитарии и личной гигиены.</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6. Оказание первой помощи пострадавшим.</w:t>
      </w:r>
    </w:p>
    <w:p w:rsidR="00141098" w:rsidRPr="00512D5F" w:rsidRDefault="00141098">
      <w:pPr>
        <w:rPr>
          <w:rFonts w:hAnsi="Times New Roman" w:cs="Times New Roman"/>
          <w:color w:val="000000"/>
          <w:sz w:val="24"/>
          <w:szCs w:val="24"/>
          <w:lang w:val="ru-RU"/>
        </w:rPr>
      </w:pPr>
    </w:p>
    <w:p w:rsidR="00141098" w:rsidRPr="00512D5F" w:rsidRDefault="00512D5F">
      <w:pPr>
        <w:jc w:val="right"/>
        <w:rPr>
          <w:rFonts w:hAnsi="Times New Roman" w:cs="Times New Roman"/>
          <w:color w:val="000000"/>
          <w:sz w:val="24"/>
          <w:szCs w:val="24"/>
          <w:lang w:val="ru-RU"/>
        </w:rPr>
      </w:pPr>
      <w:r w:rsidRPr="00512D5F">
        <w:rPr>
          <w:rFonts w:hAnsi="Times New Roman" w:cs="Times New Roman"/>
          <w:color w:val="000000"/>
          <w:sz w:val="24"/>
          <w:szCs w:val="24"/>
          <w:lang w:val="ru-RU"/>
        </w:rPr>
        <w:t>Приложение 2</w:t>
      </w:r>
    </w:p>
    <w:p w:rsidR="00141098" w:rsidRPr="00512D5F" w:rsidRDefault="00512D5F">
      <w:pPr>
        <w:jc w:val="right"/>
        <w:rPr>
          <w:rFonts w:hAnsi="Times New Roman" w:cs="Times New Roman"/>
          <w:color w:val="000000"/>
          <w:sz w:val="24"/>
          <w:szCs w:val="24"/>
          <w:lang w:val="ru-RU"/>
        </w:rPr>
      </w:pPr>
      <w:r w:rsidRPr="00512D5F">
        <w:rPr>
          <w:rFonts w:hAnsi="Times New Roman" w:cs="Times New Roman"/>
          <w:color w:val="000000"/>
          <w:sz w:val="24"/>
          <w:szCs w:val="24"/>
          <w:lang w:val="ru-RU"/>
        </w:rPr>
        <w:t xml:space="preserve">к Положению о порядке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 xml:space="preserve">Приложение 2. Перечень профессий и должностей работников Организации, </w:t>
      </w:r>
      <w:r w:rsidRPr="00512D5F">
        <w:rPr>
          <w:lang w:val="ru-RU"/>
        </w:rPr>
        <w:br/>
      </w:r>
      <w:r w:rsidRPr="00512D5F">
        <w:rPr>
          <w:rFonts w:hAnsi="Times New Roman" w:cs="Times New Roman"/>
          <w:b/>
          <w:bCs/>
          <w:color w:val="000000"/>
          <w:sz w:val="24"/>
          <w:szCs w:val="24"/>
          <w:lang w:val="ru-RU"/>
        </w:rPr>
        <w:t>освобожденных от прохождения первичного инструктажа на рабочем месте</w:t>
      </w:r>
    </w:p>
    <w:tbl>
      <w:tblPr>
        <w:tblW w:w="0" w:type="auto"/>
        <w:tblCellMar>
          <w:top w:w="15" w:type="dxa"/>
          <w:left w:w="15" w:type="dxa"/>
          <w:bottom w:w="15" w:type="dxa"/>
          <w:right w:w="15" w:type="dxa"/>
        </w:tblCellMar>
        <w:tblLook w:val="0600" w:firstRow="0" w:lastRow="0" w:firstColumn="0" w:lastColumn="0" w:noHBand="1" w:noVBand="1"/>
      </w:tblPr>
      <w:tblGrid>
        <w:gridCol w:w="494"/>
        <w:gridCol w:w="4453"/>
        <w:gridCol w:w="2366"/>
      </w:tblGrid>
      <w:tr w:rsidR="001410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rPr>
                <w:rFonts w:hAnsi="Times New Roman" w:cs="Times New Roman"/>
                <w:color w:val="000000"/>
                <w:sz w:val="24"/>
                <w:szCs w:val="24"/>
              </w:rPr>
            </w:pPr>
            <w:r>
              <w:rPr>
                <w:rFonts w:hAnsi="Times New Roman" w:cs="Times New Roman"/>
                <w:b/>
                <w:bCs/>
                <w:color w:val="000000"/>
                <w:sz w:val="24"/>
                <w:szCs w:val="24"/>
              </w:rPr>
              <w:t xml:space="preserve">№ </w:t>
            </w:r>
          </w:p>
          <w:p w:rsidR="00141098" w:rsidRDefault="00512D5F">
            <w:pPr>
              <w:rPr>
                <w:rFonts w:hAnsi="Times New Roman" w:cs="Times New Roman"/>
                <w:color w:val="000000"/>
                <w:sz w:val="24"/>
                <w:szCs w:val="24"/>
              </w:rPr>
            </w:pPr>
            <w:r>
              <w:rPr>
                <w:rFonts w:hAnsi="Times New Roman" w:cs="Times New Roman"/>
                <w:b/>
                <w:bCs/>
                <w:color w:val="000000"/>
                <w:sz w:val="24"/>
                <w:szCs w:val="24"/>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rPr>
                <w:rFonts w:hAnsi="Times New Roman" w:cs="Times New Roman"/>
                <w:color w:val="000000"/>
                <w:sz w:val="24"/>
                <w:szCs w:val="24"/>
              </w:rPr>
            </w:pPr>
            <w:r>
              <w:rPr>
                <w:rFonts w:hAnsi="Times New Roman" w:cs="Times New Roman"/>
                <w:b/>
                <w:bCs/>
                <w:color w:val="000000"/>
                <w:sz w:val="24"/>
                <w:szCs w:val="24"/>
              </w:rPr>
              <w:t>Наименования должностей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rPr>
                <w:rFonts w:hAnsi="Times New Roman" w:cs="Times New Roman"/>
                <w:color w:val="000000"/>
                <w:sz w:val="24"/>
                <w:szCs w:val="24"/>
              </w:rPr>
            </w:pPr>
            <w:r>
              <w:rPr>
                <w:rFonts w:hAnsi="Times New Roman" w:cs="Times New Roman"/>
                <w:b/>
                <w:bCs/>
                <w:color w:val="000000"/>
                <w:sz w:val="24"/>
                <w:szCs w:val="24"/>
              </w:rPr>
              <w:t>Ф. И. О. работников</w:t>
            </w:r>
          </w:p>
        </w:tc>
      </w:tr>
      <w:tr w:rsidR="001410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rPr>
                <w:rFonts w:hAnsi="Times New Roman" w:cs="Times New Roman"/>
                <w:color w:val="000000"/>
                <w:sz w:val="24"/>
                <w:szCs w:val="24"/>
              </w:rPr>
            </w:pPr>
            <w:r>
              <w:rPr>
                <w:rFonts w:hAnsi="Times New Roman" w:cs="Times New Roman"/>
                <w:color w:val="000000"/>
                <w:sz w:val="24"/>
                <w:szCs w:val="24"/>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141098">
            <w:pPr>
              <w:rPr>
                <w:rFonts w:hAnsi="Times New Roman" w:cs="Times New Roman"/>
                <w:color w:val="000000"/>
                <w:sz w:val="24"/>
                <w:szCs w:val="24"/>
              </w:rPr>
            </w:pPr>
          </w:p>
        </w:tc>
      </w:tr>
      <w:tr w:rsidR="001410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rPr>
                <w:rFonts w:hAnsi="Times New Roman" w:cs="Times New Roman"/>
                <w:color w:val="000000"/>
                <w:sz w:val="24"/>
                <w:szCs w:val="24"/>
              </w:rPr>
            </w:pPr>
            <w:r>
              <w:rPr>
                <w:rFonts w:hAnsi="Times New Roman" w:cs="Times New Roman"/>
                <w:color w:val="000000"/>
                <w:sz w:val="24"/>
                <w:szCs w:val="24"/>
              </w:rPr>
              <w:t>Заместитель директора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141098">
            <w:pPr>
              <w:rPr>
                <w:rFonts w:hAnsi="Times New Roman" w:cs="Times New Roman"/>
                <w:color w:val="000000"/>
                <w:sz w:val="24"/>
                <w:szCs w:val="24"/>
              </w:rPr>
            </w:pPr>
          </w:p>
        </w:tc>
      </w:tr>
      <w:tr w:rsidR="001410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Pr="00FC3F23" w:rsidRDefault="00512D5F">
            <w:pPr>
              <w:rPr>
                <w:rFonts w:hAnsi="Times New Roman" w:cs="Times New Roman"/>
                <w:color w:val="000000"/>
                <w:sz w:val="24"/>
                <w:szCs w:val="24"/>
                <w:lang w:val="ru-RU"/>
              </w:rPr>
            </w:pPr>
            <w:proofErr w:type="spellStart"/>
            <w:r>
              <w:rPr>
                <w:rFonts w:hAnsi="Times New Roman" w:cs="Times New Roman"/>
                <w:color w:val="000000"/>
                <w:sz w:val="24"/>
                <w:szCs w:val="24"/>
              </w:rPr>
              <w:t>Заместитель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директора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r w:rsidR="00FC3F23">
              <w:rPr>
                <w:rFonts w:hAnsi="Times New Roman" w:cs="Times New Roman"/>
                <w:color w:val="000000"/>
                <w:sz w:val="24"/>
                <w:szCs w:val="24"/>
                <w:lang w:val="ru-RU"/>
              </w:rPr>
              <w:t>АХЧ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rPr>
                <w:rFonts w:hAnsi="Times New Roman" w:cs="Times New Roman"/>
                <w:color w:val="000000"/>
                <w:sz w:val="24"/>
                <w:szCs w:val="24"/>
              </w:rPr>
            </w:pPr>
            <w:r>
              <w:rPr>
                <w:rFonts w:hAnsi="Times New Roman" w:cs="Times New Roman"/>
                <w:color w:val="000000"/>
                <w:sz w:val="24"/>
                <w:szCs w:val="24"/>
              </w:rPr>
              <w:t>.</w:t>
            </w:r>
          </w:p>
        </w:tc>
      </w:tr>
      <w:tr w:rsidR="001410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rPr>
                <w:rFonts w:hAnsi="Times New Roman" w:cs="Times New Roman"/>
                <w:color w:val="000000"/>
                <w:sz w:val="24"/>
                <w:szCs w:val="24"/>
              </w:rPr>
            </w:pPr>
            <w:r>
              <w:rPr>
                <w:rFonts w:hAnsi="Times New Roman" w:cs="Times New Roman"/>
                <w:color w:val="000000"/>
                <w:sz w:val="24"/>
                <w:szCs w:val="24"/>
              </w:rPr>
              <w:t>Главный бухгалтер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141098">
            <w:pPr>
              <w:rPr>
                <w:rFonts w:hAnsi="Times New Roman" w:cs="Times New Roman"/>
                <w:color w:val="000000"/>
                <w:sz w:val="24"/>
                <w:szCs w:val="24"/>
              </w:rPr>
            </w:pPr>
          </w:p>
        </w:tc>
      </w:tr>
      <w:tr w:rsidR="001410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Pr="00FC3F23" w:rsidRDefault="00141098">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141098">
            <w:pPr>
              <w:ind w:left="75" w:right="75"/>
              <w:rPr>
                <w:rFonts w:hAnsi="Times New Roman" w:cs="Times New Roman"/>
                <w:color w:val="000000"/>
                <w:sz w:val="24"/>
                <w:szCs w:val="24"/>
              </w:rPr>
            </w:pPr>
          </w:p>
        </w:tc>
      </w:tr>
    </w:tbl>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Перечень профессий и должностей работников Организации, которым необходимо пройти стажировку на рабочем месте</w:t>
      </w:r>
    </w:p>
    <w:tbl>
      <w:tblPr>
        <w:tblW w:w="0" w:type="auto"/>
        <w:tblCellMar>
          <w:top w:w="15" w:type="dxa"/>
          <w:left w:w="15" w:type="dxa"/>
          <w:bottom w:w="15" w:type="dxa"/>
          <w:right w:w="15" w:type="dxa"/>
        </w:tblCellMar>
        <w:tblLook w:val="0600" w:firstRow="0" w:lastRow="0" w:firstColumn="0" w:lastColumn="0" w:noHBand="1" w:noVBand="1"/>
      </w:tblPr>
      <w:tblGrid>
        <w:gridCol w:w="494"/>
        <w:gridCol w:w="2987"/>
        <w:gridCol w:w="3211"/>
      </w:tblGrid>
      <w:tr w:rsidR="001410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b/>
                <w:bCs/>
                <w:color w:val="000000"/>
                <w:sz w:val="24"/>
                <w:szCs w:val="24"/>
              </w:rPr>
              <w:t xml:space="preserve">№ </w:t>
            </w:r>
          </w:p>
          <w:p w:rsidR="00141098" w:rsidRDefault="00512D5F">
            <w:pPr>
              <w:jc w:val="center"/>
              <w:rPr>
                <w:rFonts w:hAnsi="Times New Roman" w:cs="Times New Roman"/>
                <w:color w:val="000000"/>
                <w:sz w:val="24"/>
                <w:szCs w:val="24"/>
              </w:rPr>
            </w:pPr>
            <w:r>
              <w:rPr>
                <w:rFonts w:hAnsi="Times New Roman" w:cs="Times New Roman"/>
                <w:b/>
                <w:bCs/>
                <w:color w:val="000000"/>
                <w:sz w:val="24"/>
                <w:szCs w:val="24"/>
              </w:rPr>
              <w:t>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b/>
                <w:bCs/>
                <w:color w:val="000000"/>
                <w:sz w:val="24"/>
                <w:szCs w:val="24"/>
              </w:rPr>
              <w:t>Наименование должности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b/>
                <w:bCs/>
                <w:color w:val="000000"/>
                <w:sz w:val="24"/>
                <w:szCs w:val="24"/>
              </w:rPr>
              <w:t>Структурное подразделение</w:t>
            </w:r>
          </w:p>
        </w:tc>
      </w:tr>
      <w:tr w:rsidR="001410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Pr="00FC3F23" w:rsidRDefault="00FC3F23">
            <w:pPr>
              <w:jc w:val="center"/>
              <w:rPr>
                <w:rFonts w:hAnsi="Times New Roman" w:cs="Times New Roman"/>
                <w:color w:val="000000"/>
                <w:sz w:val="24"/>
                <w:szCs w:val="24"/>
                <w:lang w:val="ru-RU"/>
              </w:rPr>
            </w:pPr>
            <w:r>
              <w:rPr>
                <w:rFonts w:hAnsi="Times New Roman" w:cs="Times New Roman"/>
                <w:color w:val="000000"/>
                <w:sz w:val="24"/>
                <w:szCs w:val="24"/>
                <w:lang w:val="ru-RU"/>
              </w:rPr>
              <w:t>Электрик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Pr="00FC3F23" w:rsidRDefault="00141098">
            <w:pPr>
              <w:jc w:val="center"/>
              <w:rPr>
                <w:rFonts w:hAnsi="Times New Roman" w:cs="Times New Roman"/>
                <w:color w:val="000000"/>
                <w:sz w:val="24"/>
                <w:szCs w:val="24"/>
                <w:lang w:val="ru-RU"/>
              </w:rPr>
            </w:pPr>
          </w:p>
        </w:tc>
      </w:tr>
      <w:tr w:rsidR="001410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Pr="00FC3F23" w:rsidRDefault="00FC3F23">
            <w:pPr>
              <w:jc w:val="center"/>
              <w:rPr>
                <w:rFonts w:hAnsi="Times New Roman" w:cs="Times New Roman"/>
                <w:color w:val="000000"/>
                <w:sz w:val="24"/>
                <w:szCs w:val="24"/>
                <w:lang w:val="ru-RU"/>
              </w:rPr>
            </w:pPr>
            <w:r>
              <w:rPr>
                <w:rFonts w:hAnsi="Times New Roman" w:cs="Times New Roman"/>
                <w:color w:val="000000"/>
                <w:sz w:val="24"/>
                <w:szCs w:val="24"/>
                <w:lang w:val="ru-RU"/>
              </w:rPr>
              <w:t>Рабочий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141098">
            <w:pPr>
              <w:jc w:val="center"/>
              <w:rPr>
                <w:rFonts w:hAnsi="Times New Roman" w:cs="Times New Roman"/>
                <w:color w:val="000000"/>
                <w:sz w:val="24"/>
                <w:szCs w:val="24"/>
              </w:rPr>
            </w:pPr>
          </w:p>
        </w:tc>
      </w:tr>
      <w:tr w:rsidR="001410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141098">
            <w:pPr>
              <w:jc w:val="center"/>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Pr="00FC3F23" w:rsidRDefault="00141098" w:rsidP="00FC3F23">
            <w:pPr>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Pr="00FC3F23" w:rsidRDefault="00141098" w:rsidP="00FC3F23">
            <w:pPr>
              <w:rPr>
                <w:rFonts w:hAnsi="Times New Roman" w:cs="Times New Roman"/>
                <w:color w:val="000000"/>
                <w:sz w:val="24"/>
                <w:szCs w:val="24"/>
                <w:lang w:val="ru-RU"/>
              </w:rPr>
            </w:pPr>
          </w:p>
        </w:tc>
      </w:tr>
    </w:tbl>
    <w:p w:rsidR="00141098" w:rsidRDefault="00141098">
      <w:pPr>
        <w:jc w:val="right"/>
        <w:rPr>
          <w:rFonts w:hAnsi="Times New Roman" w:cs="Times New Roman"/>
          <w:color w:val="000000"/>
          <w:sz w:val="24"/>
          <w:szCs w:val="24"/>
        </w:rPr>
      </w:pPr>
    </w:p>
    <w:p w:rsidR="00141098" w:rsidRDefault="00512D5F">
      <w:pPr>
        <w:jc w:val="right"/>
        <w:rPr>
          <w:rFonts w:hAnsi="Times New Roman" w:cs="Times New Roman"/>
          <w:color w:val="000000"/>
          <w:sz w:val="24"/>
          <w:szCs w:val="24"/>
        </w:rPr>
      </w:pPr>
      <w:r>
        <w:rPr>
          <w:rFonts w:hAnsi="Times New Roman" w:cs="Times New Roman"/>
          <w:color w:val="000000"/>
          <w:sz w:val="24"/>
          <w:szCs w:val="24"/>
        </w:rPr>
        <w:t>Приложение № 3</w:t>
      </w:r>
    </w:p>
    <w:p w:rsidR="00141098" w:rsidRPr="00512D5F" w:rsidRDefault="00512D5F">
      <w:pPr>
        <w:jc w:val="right"/>
        <w:rPr>
          <w:rFonts w:hAnsi="Times New Roman" w:cs="Times New Roman"/>
          <w:color w:val="000000"/>
          <w:sz w:val="24"/>
          <w:szCs w:val="24"/>
          <w:lang w:val="ru-RU"/>
        </w:rPr>
      </w:pPr>
      <w:r w:rsidRPr="00512D5F">
        <w:rPr>
          <w:rFonts w:hAnsi="Times New Roman" w:cs="Times New Roman"/>
          <w:color w:val="000000"/>
          <w:sz w:val="24"/>
          <w:szCs w:val="24"/>
          <w:lang w:val="ru-RU"/>
        </w:rPr>
        <w:t xml:space="preserve">к Положению о порядке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 xml:space="preserve">Приложение 3. Примерные перечни тем теоретических и практических занятий для формирования программ </w:t>
      </w:r>
      <w:proofErr w:type="gramStart"/>
      <w:r w:rsidRPr="00512D5F">
        <w:rPr>
          <w:rFonts w:hAnsi="Times New Roman" w:cs="Times New Roman"/>
          <w:b/>
          <w:bCs/>
          <w:color w:val="000000"/>
          <w:sz w:val="24"/>
          <w:szCs w:val="24"/>
          <w:lang w:val="ru-RU"/>
        </w:rPr>
        <w:t>обучения по оказанию</w:t>
      </w:r>
      <w:proofErr w:type="gramEnd"/>
      <w:r w:rsidRPr="00512D5F">
        <w:rPr>
          <w:rFonts w:hAnsi="Times New Roman" w:cs="Times New Roman"/>
          <w:b/>
          <w:bCs/>
          <w:color w:val="000000"/>
          <w:sz w:val="24"/>
          <w:szCs w:val="24"/>
          <w:lang w:val="ru-RU"/>
        </w:rPr>
        <w:t xml:space="preserve"> первой помощи пострадавшим</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Тема 1. Организационно-правовые аспекты оказания первой помощи</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Теоретическое занятие по теме 1</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Понятие "первая помощь". Перечень состояний, при которых оказывается первая помощь, перечень мероприятий по ее оказанию.</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Основные правила вызова скорой медицинской помощи и других специальных служб, сотрудники которых обязаны оказывать первую помощь.</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Тема 2. Оказание первой помощи при отсутствии сознания, остановке дыхания и кровообращения</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Теоретическое занятие по теме 2</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Практическое занятие по теме 2</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Оценка обстановки на месте происшествия.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Отработка навыков определения сознания у пострадавшего.</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Отработка приемов восстановления проходимости верхних дыхательных путей. Оценка признаков жизни у пострадавшего.</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Отработка вызова скорой медицинской помощи, других специальных служб.</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Отработка приемов искусственного дыхания «рот ко рту», «рот к носу» с применением устрой</w:t>
      </w:r>
      <w:proofErr w:type="gramStart"/>
      <w:r w:rsidRPr="00512D5F">
        <w:rPr>
          <w:rFonts w:hAnsi="Times New Roman" w:cs="Times New Roman"/>
          <w:color w:val="000000"/>
          <w:sz w:val="24"/>
          <w:szCs w:val="24"/>
          <w:lang w:val="ru-RU"/>
        </w:rPr>
        <w:t>ств дл</w:t>
      </w:r>
      <w:proofErr w:type="gramEnd"/>
      <w:r w:rsidRPr="00512D5F">
        <w:rPr>
          <w:rFonts w:hAnsi="Times New Roman" w:cs="Times New Roman"/>
          <w:color w:val="000000"/>
          <w:sz w:val="24"/>
          <w:szCs w:val="24"/>
          <w:lang w:val="ru-RU"/>
        </w:rPr>
        <w:t>я искусственного дыхания.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Отработка приемов давления руками на грудину пострадавшего.</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Выполнение алгоритма реанимации.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Отработка приема перевода пострадавшего в устойчивое боковое положение.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Отработка приемов удаления инородного тела из верхних дыхательных путей пострадавшего.</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Тема 3. Оказание первой помощи при наружных кровотечениях и травмах</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Теоретическое занятие по теме 3</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Цель и порядок выполнения обзорного осмотра пострадавшего.</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Оказание первой помощи при носовом кровотечении.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Понятие о травматическом шоке, причины и признаки. Мероприятия, предупреждающие развитие травматического шока.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512D5F">
        <w:rPr>
          <w:rFonts w:hAnsi="Times New Roman" w:cs="Times New Roman"/>
          <w:color w:val="000000"/>
          <w:sz w:val="24"/>
          <w:szCs w:val="24"/>
          <w:lang w:val="ru-RU"/>
        </w:rPr>
        <w:t>окклюзионной</w:t>
      </w:r>
      <w:proofErr w:type="spellEnd"/>
      <w:r w:rsidRPr="00512D5F">
        <w:rPr>
          <w:rFonts w:hAnsi="Times New Roman" w:cs="Times New Roman"/>
          <w:color w:val="000000"/>
          <w:sz w:val="24"/>
          <w:szCs w:val="24"/>
          <w:lang w:val="ru-RU"/>
        </w:rPr>
        <w:t xml:space="preserve"> (герметизирующей) повязки. Особенности наложения повязки на рану груди с инородным телом.</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Травмы живота и таза, основные проявления. Оказание первой помощи.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Травмы конечностей, оказание первой помощи. Понятие «иммобилизация». Способы иммобилизации при травме конечностей.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Травмы позвоночника. Оказание первой помощи.</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Практическое занятие по теме 3</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Отработка проведения обзорного осмотра пострадавшего.</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Проведение подробного осмотра пострадавшего.</w:t>
      </w: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Отработка наложения </w:t>
      </w:r>
      <w:proofErr w:type="spellStart"/>
      <w:r w:rsidRPr="00512D5F">
        <w:rPr>
          <w:rFonts w:hAnsi="Times New Roman" w:cs="Times New Roman"/>
          <w:color w:val="000000"/>
          <w:sz w:val="24"/>
          <w:szCs w:val="24"/>
          <w:lang w:val="ru-RU"/>
        </w:rPr>
        <w:t>окклюзионной</w:t>
      </w:r>
      <w:proofErr w:type="spellEnd"/>
      <w:r w:rsidRPr="00512D5F">
        <w:rPr>
          <w:rFonts w:hAnsi="Times New Roman" w:cs="Times New Roman"/>
          <w:color w:val="000000"/>
          <w:sz w:val="24"/>
          <w:szCs w:val="24"/>
          <w:lang w:val="ru-RU"/>
        </w:rPr>
        <w:t xml:space="preserve"> (герметизирующей) повязки при ранении грудной клетки.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Отработка приемов наложения повязок при наличии инородного предмета в ране живота, груди, конечностей.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Отработка приемов первой помощи при переломах. Иммобилизация (подручными средствами, </w:t>
      </w:r>
      <w:proofErr w:type="spellStart"/>
      <w:r w:rsidRPr="00512D5F">
        <w:rPr>
          <w:rFonts w:hAnsi="Times New Roman" w:cs="Times New Roman"/>
          <w:color w:val="000000"/>
          <w:sz w:val="24"/>
          <w:szCs w:val="24"/>
          <w:lang w:val="ru-RU"/>
        </w:rPr>
        <w:t>аутоиммобилизация</w:t>
      </w:r>
      <w:proofErr w:type="spellEnd"/>
      <w:r w:rsidRPr="00512D5F">
        <w:rPr>
          <w:rFonts w:hAnsi="Times New Roman" w:cs="Times New Roman"/>
          <w:color w:val="000000"/>
          <w:sz w:val="24"/>
          <w:szCs w:val="24"/>
          <w:lang w:val="ru-RU"/>
        </w:rPr>
        <w:t>, с использованием медицинских изделий).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Отработка приемов фиксации шейного отдела позвоночника.</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lastRenderedPageBreak/>
        <w:t>Тема 4. Оказание первой помощи при прочих состояниях</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Теоретическое занятие по теме 4</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Перегревание, факторы, способствующие его развитию. Основные проявления, оказание первой помощи.</w:t>
      </w:r>
    </w:p>
    <w:p w:rsidR="00141098" w:rsidRPr="00512D5F" w:rsidRDefault="00512D5F">
      <w:pPr>
        <w:rPr>
          <w:rFonts w:hAnsi="Times New Roman" w:cs="Times New Roman"/>
          <w:color w:val="000000"/>
          <w:sz w:val="24"/>
          <w:szCs w:val="24"/>
          <w:lang w:val="ru-RU"/>
        </w:rPr>
      </w:pPr>
      <w:proofErr w:type="spellStart"/>
      <w:r w:rsidRPr="00512D5F">
        <w:rPr>
          <w:rFonts w:hAnsi="Times New Roman" w:cs="Times New Roman"/>
          <w:color w:val="000000"/>
          <w:sz w:val="24"/>
          <w:szCs w:val="24"/>
          <w:lang w:val="ru-RU"/>
        </w:rPr>
        <w:t>Холодовая</w:t>
      </w:r>
      <w:proofErr w:type="spellEnd"/>
      <w:r w:rsidRPr="00512D5F">
        <w:rPr>
          <w:rFonts w:hAnsi="Times New Roman" w:cs="Times New Roman"/>
          <w:color w:val="000000"/>
          <w:sz w:val="24"/>
          <w:szCs w:val="24"/>
          <w:lang w:val="ru-RU"/>
        </w:rPr>
        <w:t xml:space="preserve"> травма, ее виды. Основные проявления переохлаждения (гипотермии), отморожения, оказание первой помощи.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Способы контроля состояния пострадавшего, находящегося в сознании, без сознания.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Практическое занятие по теме 4</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Отработка приемов наложения повязок при ожогах различных областей тела.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Применение местного охлаждения.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Отработка приемов наложения </w:t>
      </w:r>
      <w:proofErr w:type="spellStart"/>
      <w:r w:rsidRPr="00512D5F">
        <w:rPr>
          <w:rFonts w:hAnsi="Times New Roman" w:cs="Times New Roman"/>
          <w:color w:val="000000"/>
          <w:sz w:val="24"/>
          <w:szCs w:val="24"/>
          <w:lang w:val="ru-RU"/>
        </w:rPr>
        <w:t>термоизолирующей</w:t>
      </w:r>
      <w:proofErr w:type="spellEnd"/>
      <w:r w:rsidRPr="00512D5F">
        <w:rPr>
          <w:rFonts w:hAnsi="Times New Roman" w:cs="Times New Roman"/>
          <w:color w:val="000000"/>
          <w:sz w:val="24"/>
          <w:szCs w:val="24"/>
          <w:lang w:val="ru-RU"/>
        </w:rPr>
        <w:t xml:space="preserve"> повязки при отморожениях.</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141098" w:rsidRPr="00512D5F" w:rsidRDefault="00512D5F">
      <w:pPr>
        <w:jc w:val="right"/>
        <w:rPr>
          <w:rFonts w:hAnsi="Times New Roman" w:cs="Times New Roman"/>
          <w:color w:val="000000"/>
          <w:sz w:val="24"/>
          <w:szCs w:val="24"/>
          <w:lang w:val="ru-RU"/>
        </w:rPr>
      </w:pPr>
      <w:r w:rsidRPr="00512D5F">
        <w:rPr>
          <w:lang w:val="ru-RU"/>
        </w:rPr>
        <w:br/>
      </w:r>
      <w:r w:rsidRPr="00512D5F">
        <w:rPr>
          <w:rFonts w:hAnsi="Times New Roman" w:cs="Times New Roman"/>
          <w:color w:val="000000"/>
          <w:sz w:val="24"/>
          <w:szCs w:val="24"/>
          <w:lang w:val="ru-RU"/>
        </w:rPr>
        <w:t>Приложение 4</w:t>
      </w:r>
    </w:p>
    <w:p w:rsidR="00141098" w:rsidRPr="00512D5F" w:rsidRDefault="00512D5F">
      <w:pPr>
        <w:jc w:val="right"/>
        <w:rPr>
          <w:rFonts w:hAnsi="Times New Roman" w:cs="Times New Roman"/>
          <w:color w:val="000000"/>
          <w:sz w:val="24"/>
          <w:szCs w:val="24"/>
          <w:lang w:val="ru-RU"/>
        </w:rPr>
      </w:pPr>
      <w:r w:rsidRPr="00512D5F">
        <w:rPr>
          <w:rFonts w:hAnsi="Times New Roman" w:cs="Times New Roman"/>
          <w:color w:val="000000"/>
          <w:sz w:val="24"/>
          <w:szCs w:val="24"/>
          <w:lang w:val="ru-RU"/>
        </w:rPr>
        <w:t xml:space="preserve">к Положению о порядке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Приложение</w:t>
      </w:r>
      <w:r>
        <w:rPr>
          <w:rFonts w:hAnsi="Times New Roman" w:cs="Times New Roman"/>
          <w:b/>
          <w:bCs/>
          <w:color w:val="000000"/>
          <w:sz w:val="24"/>
          <w:szCs w:val="24"/>
        </w:rPr>
        <w:t> </w:t>
      </w:r>
      <w:r w:rsidRPr="00512D5F">
        <w:rPr>
          <w:rFonts w:hAnsi="Times New Roman" w:cs="Times New Roman"/>
          <w:b/>
          <w:bCs/>
          <w:color w:val="000000"/>
          <w:sz w:val="24"/>
          <w:szCs w:val="24"/>
          <w:lang w:val="ru-RU"/>
        </w:rPr>
        <w:t>4. Примерные перечни тем для формирования программ обучения требованиям охраны труда</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 xml:space="preserve">1. Примерный перечень тем для формирования программы </w:t>
      </w:r>
      <w:proofErr w:type="gramStart"/>
      <w:r w:rsidRPr="00512D5F">
        <w:rPr>
          <w:rFonts w:hAnsi="Times New Roman" w:cs="Times New Roman"/>
          <w:b/>
          <w:bCs/>
          <w:color w:val="000000"/>
          <w:sz w:val="24"/>
          <w:szCs w:val="24"/>
          <w:lang w:val="ru-RU"/>
        </w:rPr>
        <w:t>обучения по</w:t>
      </w:r>
      <w:proofErr w:type="gramEnd"/>
      <w:r w:rsidRPr="00512D5F">
        <w:rPr>
          <w:rFonts w:hAnsi="Times New Roman" w:cs="Times New Roman"/>
          <w:b/>
          <w:bCs/>
          <w:color w:val="000000"/>
          <w:sz w:val="24"/>
          <w:szCs w:val="24"/>
          <w:lang w:val="ru-RU"/>
        </w:rPr>
        <w:t xml:space="preserve"> общим вопросам охраны труда и функционирования системы управления охраной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а) основы охраны труда в Российской Федерации:</w:t>
      </w:r>
    </w:p>
    <w:p w:rsidR="00141098" w:rsidRPr="00FC3F23"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FC3F23">
        <w:rPr>
          <w:rFonts w:hAnsi="Times New Roman" w:cs="Times New Roman"/>
          <w:color w:val="000000"/>
          <w:sz w:val="24"/>
          <w:szCs w:val="24"/>
          <w:lang w:val="ru-RU"/>
        </w:rPr>
        <w:t>основные понятия охраны труда;</w:t>
      </w:r>
    </w:p>
    <w:p w:rsidR="00141098" w:rsidRPr="00512D5F"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нормативно-правовые основы охраны труда;</w:t>
      </w:r>
    </w:p>
    <w:p w:rsidR="00141098" w:rsidRPr="00512D5F"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обеспечение прав работников на охрану труда;</w:t>
      </w:r>
    </w:p>
    <w:p w:rsidR="00141098" w:rsidRPr="00512D5F"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государственный контроль и надзор за соблюдением трудового законодательства;</w:t>
      </w:r>
    </w:p>
    <w:p w:rsidR="00141098" w:rsidRPr="00512D5F" w:rsidRDefault="00FC3F23" w:rsidP="00FC3F23">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социальное партнерство в сфере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б) стратегия безопасности труда и охраны здоровья:</w:t>
      </w:r>
    </w:p>
    <w:p w:rsidR="00141098" w:rsidRPr="00512D5F"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стратегия МБОУ  №</w:t>
      </w:r>
      <w:r>
        <w:rPr>
          <w:rFonts w:hAnsi="Times New Roman" w:cs="Times New Roman"/>
          <w:color w:val="000000"/>
          <w:sz w:val="24"/>
          <w:szCs w:val="24"/>
          <w:lang w:val="ru-RU"/>
        </w:rPr>
        <w:t xml:space="preserve"> 66</w:t>
      </w:r>
      <w:r w:rsidR="00512D5F">
        <w:rPr>
          <w:rFonts w:hAnsi="Times New Roman" w:cs="Times New Roman"/>
          <w:color w:val="000000"/>
          <w:sz w:val="24"/>
          <w:szCs w:val="24"/>
        </w:rPr>
        <w:t> </w:t>
      </w:r>
      <w:r w:rsidR="00512D5F" w:rsidRPr="00512D5F">
        <w:rPr>
          <w:rFonts w:hAnsi="Times New Roman" w:cs="Times New Roman"/>
          <w:color w:val="000000"/>
          <w:sz w:val="24"/>
          <w:szCs w:val="24"/>
          <w:lang w:val="ru-RU"/>
        </w:rPr>
        <w:t>в области охраны труда. Цели и задачи МБОУ  №</w:t>
      </w:r>
      <w:r>
        <w:rPr>
          <w:rFonts w:hAnsi="Times New Roman" w:cs="Times New Roman"/>
          <w:color w:val="000000"/>
          <w:sz w:val="24"/>
          <w:szCs w:val="24"/>
          <w:lang w:val="ru-RU"/>
        </w:rPr>
        <w:t xml:space="preserve"> 66</w:t>
      </w:r>
      <w:r w:rsidR="00512D5F" w:rsidRPr="00512D5F">
        <w:rPr>
          <w:rFonts w:hAnsi="Times New Roman" w:cs="Times New Roman"/>
          <w:color w:val="000000"/>
          <w:sz w:val="24"/>
          <w:szCs w:val="24"/>
          <w:lang w:val="ru-RU"/>
        </w:rPr>
        <w:t xml:space="preserve"> по достижению целей в области охраны труда. Обязанности МБОУ №</w:t>
      </w:r>
      <w:r>
        <w:rPr>
          <w:rFonts w:hAnsi="Times New Roman" w:cs="Times New Roman"/>
          <w:color w:val="000000"/>
          <w:sz w:val="24"/>
          <w:szCs w:val="24"/>
          <w:lang w:val="ru-RU"/>
        </w:rPr>
        <w:t xml:space="preserve"> 66</w:t>
      </w:r>
      <w:r w:rsidR="00512D5F">
        <w:rPr>
          <w:rFonts w:hAnsi="Times New Roman" w:cs="Times New Roman"/>
          <w:color w:val="000000"/>
          <w:sz w:val="24"/>
          <w:szCs w:val="24"/>
        </w:rPr>
        <w:t> </w:t>
      </w:r>
      <w:r w:rsidR="00512D5F" w:rsidRPr="00512D5F">
        <w:rPr>
          <w:rFonts w:hAnsi="Times New Roman" w:cs="Times New Roman"/>
          <w:color w:val="000000"/>
          <w:sz w:val="24"/>
          <w:szCs w:val="24"/>
          <w:lang w:val="ru-RU"/>
        </w:rPr>
        <w:t>по обеспечению безопасных условий и охраны труда;</w:t>
      </w:r>
    </w:p>
    <w:p w:rsidR="00141098" w:rsidRPr="00512D5F"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лидерство в области охраны труда;</w:t>
      </w:r>
    </w:p>
    <w:p w:rsidR="00141098" w:rsidRPr="00512D5F" w:rsidRDefault="00FC3F23" w:rsidP="00FC3F23">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мотивация работников на безопасный труд;</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 система управления охраной труда в организации;</w:t>
      </w:r>
    </w:p>
    <w:p w:rsidR="00141098" w:rsidRPr="00FC3F23"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 xml:space="preserve">обеспечение функционирования системы управления охраной труда в организации. </w:t>
      </w:r>
      <w:r w:rsidR="00512D5F" w:rsidRPr="00FC3F23">
        <w:rPr>
          <w:rFonts w:hAnsi="Times New Roman" w:cs="Times New Roman"/>
          <w:color w:val="000000"/>
          <w:sz w:val="24"/>
          <w:szCs w:val="24"/>
          <w:lang w:val="ru-RU"/>
        </w:rPr>
        <w:t>Управление документами. Информирование работников об условиях и охране труда;</w:t>
      </w:r>
    </w:p>
    <w:p w:rsidR="00141098" w:rsidRPr="00FC3F23"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FC3F23">
        <w:rPr>
          <w:rFonts w:hAnsi="Times New Roman" w:cs="Times New Roman"/>
          <w:color w:val="000000"/>
          <w:sz w:val="24"/>
          <w:szCs w:val="24"/>
          <w:lang w:val="ru-RU"/>
        </w:rPr>
        <w:t>специальная оценка условий труда;</w:t>
      </w:r>
    </w:p>
    <w:p w:rsidR="00141098" w:rsidRPr="00512D5F"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оценка и управление профессиональными рисками;</w:t>
      </w:r>
    </w:p>
    <w:p w:rsidR="00141098" w:rsidRPr="00512D5F"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подготовка работников по охране труда;</w:t>
      </w:r>
    </w:p>
    <w:p w:rsidR="00141098" w:rsidRPr="00512D5F"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обеспечение работников средствами индивидуальной защиты, смывающими и обезвреживающими средствами;</w:t>
      </w:r>
    </w:p>
    <w:p w:rsidR="00141098" w:rsidRPr="00512D5F"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обеспечение гарантий и компенсаций работникам;</w:t>
      </w:r>
    </w:p>
    <w:p w:rsidR="00141098" w:rsidRPr="00512D5F"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обеспечение наблюдения за состоянием здоровья работников;</w:t>
      </w:r>
    </w:p>
    <w:p w:rsidR="00141098" w:rsidRPr="00FC3F23"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FC3F23">
        <w:rPr>
          <w:rFonts w:hAnsi="Times New Roman" w:cs="Times New Roman"/>
          <w:color w:val="000000"/>
          <w:sz w:val="24"/>
          <w:szCs w:val="24"/>
          <w:lang w:val="ru-RU"/>
        </w:rPr>
        <w:t>обеспечение санитарно-бытового обслуживания;</w:t>
      </w:r>
    </w:p>
    <w:p w:rsidR="00141098" w:rsidRPr="00512D5F"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обеспечение оптимальных режимов труда и отдыха работников;</w:t>
      </w:r>
    </w:p>
    <w:p w:rsidR="00141098" w:rsidRPr="00FC3F23" w:rsidRDefault="00FC3F23" w:rsidP="00FC3F23">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 xml:space="preserve">обеспечение безопасного выполнения подрядных работ. </w:t>
      </w:r>
      <w:r w:rsidR="00512D5F" w:rsidRPr="00FC3F23">
        <w:rPr>
          <w:rFonts w:hAnsi="Times New Roman" w:cs="Times New Roman"/>
          <w:color w:val="000000"/>
          <w:sz w:val="24"/>
          <w:szCs w:val="24"/>
          <w:lang w:val="ru-RU"/>
        </w:rPr>
        <w:t>Обеспечение снабжения безопасной продукцией;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lastRenderedPageBreak/>
        <w:t>г) расследование и предупреждение несчастных случаев и профессиональных заболеваний:</w:t>
      </w:r>
    </w:p>
    <w:p w:rsidR="00141098" w:rsidRPr="00FC3F23"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FC3F23">
        <w:rPr>
          <w:rFonts w:hAnsi="Times New Roman" w:cs="Times New Roman"/>
          <w:color w:val="000000"/>
          <w:sz w:val="24"/>
          <w:szCs w:val="24"/>
          <w:lang w:val="ru-RU"/>
        </w:rPr>
        <w:t>порядок расследования несчастных случаев;</w:t>
      </w:r>
    </w:p>
    <w:p w:rsidR="00141098" w:rsidRPr="00512D5F" w:rsidRDefault="00FC3F23" w:rsidP="00FC3F23">
      <w:p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обязательное социальное страхование работников от несчастных случаев на производстве и профессиональных заболеваний;</w:t>
      </w:r>
    </w:p>
    <w:p w:rsidR="00141098" w:rsidRPr="00512D5F" w:rsidRDefault="00FC3F23" w:rsidP="00FC3F23">
      <w:pPr>
        <w:ind w:left="780"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00512D5F" w:rsidRPr="00512D5F">
        <w:rPr>
          <w:rFonts w:hAnsi="Times New Roman" w:cs="Times New Roman"/>
          <w:color w:val="000000"/>
          <w:sz w:val="24"/>
          <w:szCs w:val="24"/>
          <w:lang w:val="ru-RU"/>
        </w:rPr>
        <w:t>организация и проведение внутреннего аудита безопасности труда;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д) организация оказания первой помощи (при необходимости).</w:t>
      </w:r>
    </w:p>
    <w:p w:rsidR="00141098" w:rsidRPr="00512D5F" w:rsidRDefault="00512D5F">
      <w:pPr>
        <w:rPr>
          <w:rFonts w:hAnsi="Times New Roman" w:cs="Times New Roman"/>
          <w:color w:val="000000"/>
          <w:sz w:val="24"/>
          <w:szCs w:val="24"/>
          <w:lang w:val="ru-RU"/>
        </w:rPr>
      </w:pPr>
      <w:r w:rsidRPr="00512D5F">
        <w:rPr>
          <w:rFonts w:hAnsi="Times New Roman" w:cs="Times New Roman"/>
          <w:b/>
          <w:bCs/>
          <w:color w:val="000000"/>
          <w:sz w:val="24"/>
          <w:szCs w:val="24"/>
          <w:lang w:val="ru-RU"/>
        </w:rP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а) классификация опасностей. Идентификация вредных и (или) опасных производственных факторов на рабочем месте;</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б) оценка уровня профессионального риска выявленных (идентифицированных) опасностей;</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в) безопасные методы и приемы выполнения работ;</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г) меры защиты от воздействия вредных и (или) опасных производственных факторов;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д) средства индивидуальной защиты от воздействия вредных и (или) опасных производственных факторов;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е) разработка мероприятий по снижению уровней профессиональных рисков;</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ж) организация оказания первой помощи (при необходимости).</w:t>
      </w:r>
    </w:p>
    <w:p w:rsidR="00141098" w:rsidRPr="00512D5F" w:rsidRDefault="00141098">
      <w:pPr>
        <w:rPr>
          <w:rFonts w:hAnsi="Times New Roman" w:cs="Times New Roman"/>
          <w:color w:val="000000"/>
          <w:sz w:val="24"/>
          <w:szCs w:val="24"/>
          <w:lang w:val="ru-RU"/>
        </w:rPr>
      </w:pPr>
    </w:p>
    <w:p w:rsidR="00141098" w:rsidRPr="00512D5F" w:rsidRDefault="00512D5F">
      <w:pPr>
        <w:jc w:val="right"/>
        <w:rPr>
          <w:rFonts w:hAnsi="Times New Roman" w:cs="Times New Roman"/>
          <w:color w:val="000000"/>
          <w:sz w:val="24"/>
          <w:szCs w:val="24"/>
          <w:lang w:val="ru-RU"/>
        </w:rPr>
      </w:pPr>
      <w:r w:rsidRPr="00512D5F">
        <w:rPr>
          <w:rFonts w:hAnsi="Times New Roman" w:cs="Times New Roman"/>
          <w:color w:val="000000"/>
          <w:sz w:val="24"/>
          <w:szCs w:val="24"/>
          <w:lang w:val="ru-RU"/>
        </w:rPr>
        <w:t>Приложение 5</w:t>
      </w:r>
    </w:p>
    <w:p w:rsidR="00141098" w:rsidRPr="00512D5F" w:rsidRDefault="00512D5F">
      <w:pPr>
        <w:jc w:val="right"/>
        <w:rPr>
          <w:rFonts w:hAnsi="Times New Roman" w:cs="Times New Roman"/>
          <w:color w:val="000000"/>
          <w:sz w:val="24"/>
          <w:szCs w:val="24"/>
          <w:lang w:val="ru-RU"/>
        </w:rPr>
      </w:pPr>
      <w:r w:rsidRPr="00512D5F">
        <w:rPr>
          <w:rFonts w:hAnsi="Times New Roman" w:cs="Times New Roman"/>
          <w:color w:val="000000"/>
          <w:sz w:val="24"/>
          <w:szCs w:val="24"/>
          <w:lang w:val="ru-RU"/>
        </w:rPr>
        <w:t xml:space="preserve">к Положению о порядке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w:t>
      </w:r>
    </w:p>
    <w:p w:rsidR="00141098" w:rsidRPr="00512D5F" w:rsidRDefault="00512D5F">
      <w:pPr>
        <w:rPr>
          <w:rFonts w:hAnsi="Times New Roman" w:cs="Times New Roman"/>
          <w:color w:val="000000"/>
          <w:sz w:val="24"/>
          <w:szCs w:val="24"/>
          <w:lang w:val="ru-RU"/>
        </w:rPr>
      </w:pPr>
      <w:r w:rsidRPr="00512D5F">
        <w:rPr>
          <w:lang w:val="ru-RU"/>
        </w:rPr>
        <w:br/>
      </w:r>
      <w:r w:rsidRPr="00512D5F">
        <w:rPr>
          <w:rFonts w:hAnsi="Times New Roman" w:cs="Times New Roman"/>
          <w:b/>
          <w:bCs/>
          <w:color w:val="000000"/>
          <w:sz w:val="24"/>
          <w:szCs w:val="24"/>
          <w:lang w:val="ru-RU"/>
        </w:rPr>
        <w:t>Приложение 5. Минимальное количество работников, подлежащих обучению требованиям охраны труда в подразделениях МБОУ  №</w:t>
      </w:r>
      <w:r w:rsidR="00FC3F23">
        <w:rPr>
          <w:rFonts w:hAnsi="Times New Roman" w:cs="Times New Roman"/>
          <w:b/>
          <w:bCs/>
          <w:color w:val="000000"/>
          <w:sz w:val="24"/>
          <w:szCs w:val="24"/>
          <w:lang w:val="ru-RU"/>
        </w:rPr>
        <w:t xml:space="preserve"> 66</w:t>
      </w:r>
      <w:bookmarkStart w:id="0" w:name="_GoBack"/>
      <w:bookmarkEnd w:id="0"/>
      <w:r>
        <w:rPr>
          <w:rFonts w:hAnsi="Times New Roman" w:cs="Times New Roman"/>
          <w:b/>
          <w:bCs/>
          <w:color w:val="000000"/>
          <w:sz w:val="24"/>
          <w:szCs w:val="24"/>
        </w:rPr>
        <w:t> </w:t>
      </w:r>
      <w:r w:rsidRPr="00512D5F">
        <w:rPr>
          <w:rFonts w:hAnsi="Times New Roman" w:cs="Times New Roman"/>
          <w:b/>
          <w:bCs/>
          <w:color w:val="000000"/>
          <w:sz w:val="24"/>
          <w:szCs w:val="24"/>
          <w:lang w:val="ru-RU"/>
        </w:rPr>
        <w:t xml:space="preserve">по обучению руководителей и работников </w:t>
      </w:r>
    </w:p>
    <w:p w:rsidR="00141098" w:rsidRPr="00512D5F" w:rsidRDefault="00141098">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1611"/>
        <w:gridCol w:w="267"/>
        <w:gridCol w:w="731"/>
        <w:gridCol w:w="731"/>
        <w:gridCol w:w="508"/>
        <w:gridCol w:w="495"/>
        <w:gridCol w:w="508"/>
        <w:gridCol w:w="618"/>
        <w:gridCol w:w="618"/>
        <w:gridCol w:w="618"/>
        <w:gridCol w:w="618"/>
        <w:gridCol w:w="618"/>
        <w:gridCol w:w="618"/>
        <w:gridCol w:w="618"/>
      </w:tblGrid>
      <w:tr w:rsidR="00141098" w:rsidRPr="00512D5F">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141098" w:rsidRPr="00512D5F" w:rsidRDefault="00141098">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141098" w:rsidRPr="00512D5F" w:rsidRDefault="00141098">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141098" w:rsidRPr="00512D5F" w:rsidRDefault="00141098">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141098" w:rsidRPr="00512D5F" w:rsidRDefault="00141098">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141098" w:rsidRPr="00512D5F" w:rsidRDefault="00141098">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141098" w:rsidRPr="00512D5F" w:rsidRDefault="00141098">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141098" w:rsidRPr="00512D5F" w:rsidRDefault="00141098">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141098" w:rsidRPr="00512D5F" w:rsidRDefault="00141098">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141098" w:rsidRPr="00512D5F" w:rsidRDefault="00141098">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141098" w:rsidRPr="00512D5F" w:rsidRDefault="00141098">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141098" w:rsidRPr="00512D5F" w:rsidRDefault="00141098">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141098" w:rsidRPr="00512D5F" w:rsidRDefault="00141098">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141098" w:rsidRPr="00512D5F" w:rsidRDefault="00141098">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141098" w:rsidRPr="00512D5F" w:rsidRDefault="00141098">
            <w:pPr>
              <w:ind w:left="75" w:right="75"/>
              <w:rPr>
                <w:rFonts w:hAnsi="Times New Roman" w:cs="Times New Roman"/>
                <w:color w:val="000000"/>
                <w:sz w:val="24"/>
                <w:szCs w:val="24"/>
                <w:lang w:val="ru-RU"/>
              </w:rPr>
            </w:pPr>
          </w:p>
        </w:tc>
      </w:tr>
      <w:tr w:rsidR="00141098">
        <w:tc>
          <w:tcPr>
            <w:tcW w:w="0" w:type="auto"/>
            <w:gridSpan w:val="1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right"/>
              <w:rPr>
                <w:rFonts w:hAnsi="Times New Roman" w:cs="Times New Roman"/>
                <w:color w:val="000000"/>
                <w:sz w:val="24"/>
                <w:szCs w:val="24"/>
              </w:rPr>
            </w:pPr>
            <w:r>
              <w:rPr>
                <w:rFonts w:hAnsi="Times New Roman" w:cs="Times New Roman"/>
                <w:color w:val="000000"/>
                <w:sz w:val="24"/>
                <w:szCs w:val="24"/>
              </w:rPr>
              <w:t>(</w:t>
            </w: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w:t>
            </w:r>
          </w:p>
        </w:tc>
      </w:tr>
      <w:tr w:rsidR="00141098">
        <w:tc>
          <w:tcPr>
            <w:tcW w:w="0" w:type="auto"/>
            <w:gridSpan w:val="14"/>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141098">
            <w:pPr>
              <w:ind w:left="75" w:right="75"/>
              <w:rPr>
                <w:rFonts w:hAnsi="Times New Roman" w:cs="Times New Roman"/>
                <w:color w:val="000000"/>
                <w:sz w:val="24"/>
                <w:szCs w:val="24"/>
              </w:rPr>
            </w:pPr>
          </w:p>
        </w:tc>
      </w:tr>
      <w:tr w:rsidR="0014109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rPr>
                <w:rFonts w:hAnsi="Times New Roman" w:cs="Times New Roman"/>
                <w:color w:val="000000"/>
                <w:sz w:val="24"/>
                <w:szCs w:val="24"/>
              </w:rPr>
            </w:pPr>
            <w:r>
              <w:rPr>
                <w:rFonts w:hAnsi="Times New Roman" w:cs="Times New Roman"/>
                <w:color w:val="000000"/>
                <w:sz w:val="24"/>
                <w:szCs w:val="24"/>
              </w:rPr>
              <w:t>Наименование</w:t>
            </w:r>
          </w:p>
        </w:tc>
        <w:tc>
          <w:tcPr>
            <w:tcW w:w="0" w:type="auto"/>
            <w:gridSpan w:val="1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Среднесписочная численность работников подразделения</w:t>
            </w:r>
          </w:p>
        </w:tc>
      </w:tr>
      <w:tr w:rsidR="0014109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14109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2-15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16-50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51-250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251-500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501-1000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1001-5000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свыше 5000</w:t>
            </w:r>
          </w:p>
        </w:tc>
      </w:tr>
      <w:tr w:rsidR="0014109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rPr>
                <w:rFonts w:hAnsi="Times New Roman" w:cs="Times New Roman"/>
                <w:color w:val="000000"/>
                <w:sz w:val="24"/>
                <w:szCs w:val="24"/>
              </w:rPr>
            </w:pPr>
            <w:r>
              <w:rPr>
                <w:rFonts w:hAnsi="Times New Roman" w:cs="Times New Roman"/>
                <w:color w:val="000000"/>
                <w:sz w:val="24"/>
                <w:szCs w:val="24"/>
              </w:rPr>
              <w:t>Категория риска*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всех кате-</w:t>
            </w:r>
            <w:r>
              <w:br/>
            </w:r>
            <w:r>
              <w:rPr>
                <w:rFonts w:hAnsi="Times New Roman" w:cs="Times New Roman"/>
                <w:color w:val="000000"/>
                <w:sz w:val="24"/>
                <w:szCs w:val="24"/>
              </w:rPr>
              <w:t>горий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всех кате-</w:t>
            </w:r>
            <w:r>
              <w:br/>
            </w:r>
            <w:r>
              <w:rPr>
                <w:rFonts w:hAnsi="Times New Roman" w:cs="Times New Roman"/>
                <w:color w:val="000000"/>
                <w:sz w:val="24"/>
                <w:szCs w:val="24"/>
              </w:rPr>
              <w:t>горий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ВР, ЗР</w:t>
            </w:r>
          </w:p>
        </w:tc>
      </w:tr>
      <w:tr w:rsidR="0014109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Количество работников, подлежащих обучению в организациях, оказывающих услуги по проведению </w:t>
            </w:r>
            <w:proofErr w:type="gramStart"/>
            <w:r w:rsidRPr="00512D5F">
              <w:rPr>
                <w:rFonts w:hAnsi="Times New Roman" w:cs="Times New Roman"/>
                <w:color w:val="000000"/>
                <w:sz w:val="24"/>
                <w:szCs w:val="24"/>
                <w:lang w:val="ru-RU"/>
              </w:rPr>
              <w:t>обучения по охране</w:t>
            </w:r>
            <w:proofErr w:type="gramEnd"/>
            <w:r w:rsidRPr="00512D5F">
              <w:rPr>
                <w:rFonts w:hAnsi="Times New Roman" w:cs="Times New Roman"/>
                <w:color w:val="000000"/>
                <w:sz w:val="24"/>
                <w:szCs w:val="24"/>
                <w:lang w:val="ru-RU"/>
              </w:rPr>
              <w:t xml:space="preserve"> труда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141098" w:rsidRDefault="00512D5F">
            <w:pPr>
              <w:jc w:val="center"/>
              <w:rPr>
                <w:rFonts w:hAnsi="Times New Roman" w:cs="Times New Roman"/>
                <w:color w:val="000000"/>
                <w:sz w:val="24"/>
                <w:szCs w:val="24"/>
              </w:rPr>
            </w:pPr>
            <w:r>
              <w:rPr>
                <w:rFonts w:hAnsi="Times New Roman" w:cs="Times New Roman"/>
                <w:color w:val="000000"/>
                <w:sz w:val="24"/>
                <w:szCs w:val="24"/>
              </w:rPr>
              <w:t>25**</w:t>
            </w:r>
          </w:p>
        </w:tc>
      </w:tr>
    </w:tbl>
    <w:p w:rsidR="00141098" w:rsidRDefault="00141098">
      <w:pPr>
        <w:rPr>
          <w:rFonts w:hAnsi="Times New Roman" w:cs="Times New Roman"/>
          <w:color w:val="000000"/>
          <w:sz w:val="24"/>
          <w:szCs w:val="24"/>
        </w:rPr>
      </w:pPr>
    </w:p>
    <w:p w:rsidR="00141098" w:rsidRPr="00512D5F" w:rsidRDefault="00512D5F">
      <w:pPr>
        <w:rPr>
          <w:rFonts w:hAnsi="Times New Roman" w:cs="Times New Roman"/>
          <w:color w:val="000000"/>
          <w:sz w:val="24"/>
          <w:szCs w:val="24"/>
          <w:lang w:val="ru-RU"/>
        </w:rPr>
      </w:pPr>
      <w:proofErr w:type="gramStart"/>
      <w:r w:rsidRPr="00512D5F">
        <w:rPr>
          <w:rFonts w:hAnsi="Times New Roman" w:cs="Times New Roman"/>
          <w:color w:val="000000"/>
          <w:sz w:val="24"/>
          <w:szCs w:val="24"/>
          <w:lang w:val="ru-RU"/>
        </w:rPr>
        <w: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РФ от 21.07.2021 № 1230 «Об утверждении Положения о федеральном государственном контроле (надзоре) за соблюдением трудового законодательства и иных нормативных правовых</w:t>
      </w:r>
      <w:proofErr w:type="gramEnd"/>
      <w:r w:rsidRPr="00512D5F">
        <w:rPr>
          <w:rFonts w:hAnsi="Times New Roman" w:cs="Times New Roman"/>
          <w:color w:val="000000"/>
          <w:sz w:val="24"/>
          <w:szCs w:val="24"/>
          <w:lang w:val="ru-RU"/>
        </w:rPr>
        <w:t xml:space="preserve"> актов, содержащих нормы трудового права».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xml:space="preserve">Используемые обозначения категорий риска организаций: НР – низкого риска, УР </w:t>
      </w:r>
      <w:proofErr w:type="gramStart"/>
      <w:r w:rsidRPr="00512D5F">
        <w:rPr>
          <w:rFonts w:hAnsi="Times New Roman" w:cs="Times New Roman"/>
          <w:color w:val="000000"/>
          <w:sz w:val="24"/>
          <w:szCs w:val="24"/>
          <w:lang w:val="ru-RU"/>
        </w:rPr>
        <w:t>–у</w:t>
      </w:r>
      <w:proofErr w:type="gramEnd"/>
      <w:r w:rsidRPr="00512D5F">
        <w:rPr>
          <w:rFonts w:hAnsi="Times New Roman" w:cs="Times New Roman"/>
          <w:color w:val="000000"/>
          <w:sz w:val="24"/>
          <w:szCs w:val="24"/>
          <w:lang w:val="ru-RU"/>
        </w:rPr>
        <w:t>меренного риска, СР – среднего риска, ВР – высокого риска, ЗР – значительного риска.</w:t>
      </w:r>
    </w:p>
    <w:p w:rsidR="00141098" w:rsidRPr="00512D5F" w:rsidRDefault="00512D5F">
      <w:pPr>
        <w:rPr>
          <w:rFonts w:hAnsi="Times New Roman" w:cs="Times New Roman"/>
          <w:color w:val="000000"/>
          <w:sz w:val="24"/>
          <w:szCs w:val="24"/>
          <w:lang w:val="ru-RU"/>
        </w:rPr>
      </w:pPr>
      <w:r w:rsidRPr="00512D5F">
        <w:rPr>
          <w:rFonts w:hAnsi="Times New Roman" w:cs="Times New Roman"/>
          <w:color w:val="000000"/>
          <w:sz w:val="24"/>
          <w:szCs w:val="24"/>
          <w:lang w:val="ru-RU"/>
        </w:rPr>
        <w:t>** Но не менее 3 человек на каждое обособленное структурное подразделение (филиал) с численностью более 50 человек, включая руководителя.</w:t>
      </w:r>
    </w:p>
    <w:sectPr w:rsidR="00141098" w:rsidRPr="00512D5F">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27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A24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054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DF6F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6516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1845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21A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3206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CE77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D52B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D56E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0278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6557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D02B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2"/>
  </w:num>
  <w:num w:numId="4">
    <w:abstractNumId w:val="0"/>
  </w:num>
  <w:num w:numId="5">
    <w:abstractNumId w:val="5"/>
  </w:num>
  <w:num w:numId="6">
    <w:abstractNumId w:val="10"/>
  </w:num>
  <w:num w:numId="7">
    <w:abstractNumId w:val="4"/>
  </w:num>
  <w:num w:numId="8">
    <w:abstractNumId w:val="7"/>
  </w:num>
  <w:num w:numId="9">
    <w:abstractNumId w:val="13"/>
  </w:num>
  <w:num w:numId="10">
    <w:abstractNumId w:val="6"/>
  </w:num>
  <w:num w:numId="11">
    <w:abstractNumId w:val="3"/>
  </w:num>
  <w:num w:numId="12">
    <w:abstractNumId w:val="11"/>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41098"/>
    <w:rsid w:val="00293C19"/>
    <w:rsid w:val="002D33B1"/>
    <w:rsid w:val="002D3591"/>
    <w:rsid w:val="003514A0"/>
    <w:rsid w:val="004F7E17"/>
    <w:rsid w:val="00512D5F"/>
    <w:rsid w:val="005A05CE"/>
    <w:rsid w:val="00653AF6"/>
    <w:rsid w:val="00B73A5A"/>
    <w:rsid w:val="00E438A1"/>
    <w:rsid w:val="00F01E19"/>
    <w:rsid w:val="00FC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33</Pages>
  <Words>11109</Words>
  <Characters>63326</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2</cp:revision>
  <dcterms:created xsi:type="dcterms:W3CDTF">2011-11-02T04:15:00Z</dcterms:created>
  <dcterms:modified xsi:type="dcterms:W3CDTF">2022-10-31T12:56:00Z</dcterms:modified>
</cp:coreProperties>
</file>