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A4" w:rsidRPr="00972A45" w:rsidRDefault="00480A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 </w:t>
      </w:r>
      <w:r w:rsidR="00972A45"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 учреждение</w:t>
      </w:r>
      <w:r w:rsidRPr="00972A45">
        <w:rPr>
          <w:lang w:val="ru-RU"/>
        </w:rPr>
        <w:br/>
      </w: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972A45">
        <w:rPr>
          <w:rFonts w:hAnsi="Times New Roman" w:cs="Times New Roman"/>
          <w:color w:val="000000"/>
          <w:sz w:val="24"/>
          <w:szCs w:val="24"/>
          <w:lang w:val="ru-RU"/>
        </w:rPr>
        <w:t>Начальная школа - д</w:t>
      </w: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972A45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72A45">
        <w:rPr>
          <w:lang w:val="ru-RU"/>
        </w:rPr>
        <w:br/>
      </w: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(МБОУ  №</w:t>
      </w:r>
      <w:r w:rsidR="00972A45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901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2"/>
        <w:gridCol w:w="4258"/>
      </w:tblGrid>
      <w:tr w:rsidR="00FE3BA4" w:rsidTr="00484E50">
        <w:trPr>
          <w:trHeight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Default="00480A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Default="00480A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</w:p>
        </w:tc>
      </w:tr>
      <w:tr w:rsidR="00FE3BA4" w:rsidRPr="00972A45" w:rsidTr="00484E50">
        <w:trPr>
          <w:trHeight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Pr="00972A45" w:rsidRDefault="00480A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2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профсоюза</w:t>
            </w:r>
            <w:r w:rsidRPr="00972A45">
              <w:rPr>
                <w:lang w:val="ru-RU"/>
              </w:rPr>
              <w:br/>
            </w:r>
            <w:r w:rsidRPr="00972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 №</w:t>
            </w:r>
            <w:r w:rsidR="00484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</w:t>
            </w:r>
            <w:r w:rsidRPr="00972A45">
              <w:rPr>
                <w:lang w:val="ru-RU"/>
              </w:rPr>
              <w:br/>
            </w:r>
            <w:r w:rsidR="00484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</w:t>
            </w:r>
            <w:proofErr w:type="spellStart"/>
            <w:r w:rsidR="00484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З.С.Гайдарова</w:t>
            </w:r>
            <w:proofErr w:type="spellEnd"/>
            <w:r w:rsidRPr="00972A45">
              <w:rPr>
                <w:lang w:val="ru-RU"/>
              </w:rPr>
              <w:br/>
            </w:r>
            <w:r w:rsidR="00484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09.1</w:t>
            </w:r>
            <w:r w:rsidRPr="00972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Pr="00972A45" w:rsidRDefault="00480A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2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МБОУ №</w:t>
            </w:r>
            <w:r w:rsidR="00484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</w:t>
            </w:r>
            <w:r w:rsidRPr="00972A45">
              <w:rPr>
                <w:lang w:val="ru-RU"/>
              </w:rPr>
              <w:br/>
            </w:r>
            <w:r w:rsidRPr="00972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484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14.1</w:t>
            </w:r>
            <w:r w:rsidRPr="00972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2.2022 №</w:t>
            </w:r>
            <w:r w:rsidR="00484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484E50" w:rsidRDefault="00484E5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4E50" w:rsidRDefault="00484E5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4E50" w:rsidRDefault="00484E5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4E50" w:rsidRDefault="00484E5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4E50" w:rsidRDefault="00484E5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E3BA4" w:rsidRPr="00972A45" w:rsidRDefault="00480A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Инструкция по охране труда</w:t>
      </w:r>
      <w:r w:rsidRPr="00972A45">
        <w:rPr>
          <w:lang w:val="ru-RU"/>
        </w:rPr>
        <w:br/>
      </w:r>
      <w:r w:rsidRPr="00972A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кастелянши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72A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 №</w:t>
      </w:r>
      <w:r w:rsidR="00484E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66</w:t>
      </w:r>
      <w:r w:rsidRPr="00972A45">
        <w:rPr>
          <w:lang w:val="ru-RU"/>
        </w:rPr>
        <w:br/>
      </w:r>
      <w:r w:rsidRPr="00972A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ИОТ-04-175-22</w:t>
      </w:r>
    </w:p>
    <w:p w:rsidR="00484E50" w:rsidRDefault="00484E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4E50" w:rsidRDefault="00484E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4E50" w:rsidRDefault="00484E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4E50" w:rsidRDefault="00484E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4E50" w:rsidRDefault="00484E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4E50" w:rsidRDefault="00484E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4E50" w:rsidRDefault="00484E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4E50" w:rsidRDefault="00484E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4E50" w:rsidRDefault="00484E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4E50" w:rsidRDefault="00484E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4E50" w:rsidRDefault="00484E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4E50" w:rsidRDefault="00484E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5B58" w:rsidRDefault="00484E50" w:rsidP="00325B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Махачкала,</w:t>
      </w:r>
      <w:r w:rsidR="00480A7B" w:rsidRPr="00484E50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</w:p>
    <w:p w:rsidR="00FE3BA4" w:rsidRDefault="00FE3BA4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878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16"/>
        <w:gridCol w:w="3096"/>
        <w:gridCol w:w="275"/>
      </w:tblGrid>
      <w:tr w:rsidR="00FE3BA4" w:rsidRPr="0086101E" w:rsidTr="0086101E">
        <w:trPr>
          <w:trHeight w:val="83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Pr="0086101E" w:rsidRDefault="00480A7B" w:rsidP="0086101E">
            <w:pPr>
              <w:rPr>
                <w:lang w:val="ru-RU"/>
              </w:rPr>
            </w:pPr>
            <w:r w:rsidRPr="00861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r w:rsidR="0086101E" w:rsidRPr="00861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</w:t>
            </w:r>
            <w:r w:rsidR="00861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61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Pr="0086101E" w:rsidRDefault="008610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Э.Н.Джамалова</w:t>
            </w:r>
            <w:proofErr w:type="spellEnd"/>
          </w:p>
          <w:p w:rsidR="00FE3BA4" w:rsidRPr="0086101E" w:rsidRDefault="008610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861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80A7B" w:rsidRPr="00861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Pr="0086101E" w:rsidRDefault="00FE3BA4">
            <w:pPr>
              <w:rPr>
                <w:lang w:val="ru-RU"/>
              </w:rPr>
            </w:pPr>
          </w:p>
        </w:tc>
      </w:tr>
      <w:tr w:rsidR="00FE3BA4" w:rsidRPr="0086101E" w:rsidTr="0086101E">
        <w:trPr>
          <w:trHeight w:val="83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Pr="0086101E" w:rsidRDefault="00480A7B">
            <w:pPr>
              <w:rPr>
                <w:lang w:val="ru-RU"/>
              </w:rPr>
            </w:pPr>
            <w:r w:rsidRPr="00861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Pr="0086101E" w:rsidRDefault="0086101E" w:rsidP="008610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Ц.Р.Рамазанова</w:t>
            </w:r>
          </w:p>
          <w:p w:rsidR="00FE3BA4" w:rsidRPr="0086101E" w:rsidRDefault="0086101E" w:rsidP="008610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861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80A7B" w:rsidRPr="00861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Pr="0086101E" w:rsidRDefault="00FE3BA4">
            <w:pPr>
              <w:rPr>
                <w:lang w:val="ru-RU"/>
              </w:rPr>
            </w:pPr>
          </w:p>
        </w:tc>
      </w:tr>
      <w:tr w:rsidR="00FE3BA4" w:rsidRPr="0086101E" w:rsidTr="0086101E">
        <w:trPr>
          <w:trHeight w:val="27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3BA4" w:rsidRPr="0086101E" w:rsidRDefault="00FE3B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3BA4" w:rsidRPr="0086101E" w:rsidRDefault="00FE3B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3BA4" w:rsidRPr="0086101E" w:rsidRDefault="00FE3B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E3BA4" w:rsidRPr="0086101E" w:rsidRDefault="00480A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610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требования охраны труда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1.1. К работе кастеляншей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допускаются лица, соответствующие квалификационным требованиям, прошедшие вводный и первичный инструктажи по охране труда, противопожарный инструктаж, медицинский осмотр и не имеющие ограничений на работу в образовательных организациях и противопоказаний к работе по состоянию здоровья.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1.2. Работник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обязан соблюдать Правила внутреннего трудового распорядка МБОУ</w:t>
      </w:r>
      <w:r w:rsidR="0086101E">
        <w:rPr>
          <w:rFonts w:hAnsi="Times New Roman" w:cs="Times New Roman"/>
          <w:color w:val="000000"/>
          <w:sz w:val="24"/>
          <w:szCs w:val="24"/>
          <w:lang w:val="ru-RU"/>
        </w:rPr>
        <w:t xml:space="preserve"> «Начальная школа - </w:t>
      </w: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6101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86101E">
        <w:rPr>
          <w:rFonts w:hAnsi="Times New Roman" w:cs="Times New Roman"/>
          <w:color w:val="000000"/>
          <w:sz w:val="24"/>
          <w:szCs w:val="24"/>
          <w:lang w:val="ru-RU"/>
        </w:rPr>
        <w:t xml:space="preserve"> 66»</w:t>
      </w: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— детский сад), соблюдать режим рабочего времени и времени отдыха при выполнении трудовой функции в соответствии с правилами трудового распорядка, условиями трудового договора.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1.3. Во время работы на работника могут воздействовать следующие производственные факторы: физические (опасное напряжение в электрической сети). Факторы признаются вредными, если это подтверждено результатами специальной оценки условий труда.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Перечень профессиональных рисков и опасностей:</w:t>
      </w:r>
    </w:p>
    <w:p w:rsidR="00FE3BA4" w:rsidRPr="00972A45" w:rsidRDefault="0086101E" w:rsidP="0086101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нарушение остроты зрения при недостаточной освещенности рабочего места, при длительной работе с документами;</w:t>
      </w:r>
    </w:p>
    <w:p w:rsidR="00FE3BA4" w:rsidRPr="00972A45" w:rsidRDefault="0086101E" w:rsidP="0086101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поражение электрическим током при прикосновении к токоведущим частям электрооборудования и электроприборов, кабелям питания с нарушенной изоляцией (при включении или выключении электроприборов и (или) освещения в помещении);</w:t>
      </w:r>
    </w:p>
    <w:p w:rsidR="00FE3BA4" w:rsidRPr="00972A45" w:rsidRDefault="0086101E" w:rsidP="0086101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поражение электрическим током при отсутствии заземления;</w:t>
      </w:r>
    </w:p>
    <w:p w:rsidR="00FE3BA4" w:rsidRPr="0086101E" w:rsidRDefault="0086101E" w:rsidP="0086101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86101E">
        <w:rPr>
          <w:rFonts w:hAnsi="Times New Roman" w:cs="Times New Roman"/>
          <w:color w:val="000000"/>
          <w:sz w:val="24"/>
          <w:szCs w:val="24"/>
          <w:lang w:val="ru-RU"/>
        </w:rPr>
        <w:t>высокая плотность эпидемиологических контактов;</w:t>
      </w:r>
    </w:p>
    <w:p w:rsidR="00FE3BA4" w:rsidRPr="00972A45" w:rsidRDefault="0086101E" w:rsidP="0086101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статические нагрузки при незначительной общей мышечной двигательной нагрузке;</w:t>
      </w:r>
    </w:p>
    <w:p w:rsidR="00FE3BA4" w:rsidRPr="00972A45" w:rsidRDefault="0086101E" w:rsidP="0086101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физические перегрузки из-за длительного нахождения в неудобном рабочем положении.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1.4. Работник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должен иметь и использовать при работе средства индивидуальной защиты и санитарную одежду: халат, передник хлопчатобумажный и косынка или колпак.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1.5. В случае </w:t>
      </w:r>
      <w:proofErr w:type="spellStart"/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неисправности оборудования или приспособлений работник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должен уведомить непосредственного руководителя или заместителя заведующего</w:t>
      </w:r>
      <w:r w:rsidR="0086101E">
        <w:rPr>
          <w:rFonts w:hAnsi="Times New Roman" w:cs="Times New Roman"/>
          <w:color w:val="000000"/>
          <w:sz w:val="24"/>
          <w:szCs w:val="24"/>
          <w:lang w:val="ru-RU"/>
        </w:rPr>
        <w:t xml:space="preserve">, заместителя директора </w:t>
      </w: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 xml:space="preserve"> по АХЧ любым доступным способом в ближайшее время.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1.6. В целях соблюдения правил личной гигиены работник обязан:</w:t>
      </w:r>
    </w:p>
    <w:p w:rsidR="00FE3BA4" w:rsidRPr="00972A45" w:rsidRDefault="0086101E" w:rsidP="0086101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оставлять верхнюю одежду, обувь, головной убор, личные вещи в специально предназначенных для этого местах;</w:t>
      </w:r>
    </w:p>
    <w:p w:rsidR="00FE3BA4" w:rsidRPr="00972A45" w:rsidRDefault="0086101E" w:rsidP="0086101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тщательно мыть руки и насухо вытирать их после соприкосновения с загрязненными предметами, перед началом работы, после посещения туалета, перед приемом пищи;</w:t>
      </w:r>
    </w:p>
    <w:p w:rsidR="00FE3BA4" w:rsidRPr="00972A45" w:rsidRDefault="0086101E" w:rsidP="0086101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не допускать приема пищи в местах, не предназначенных для этих целей.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При выполнении трудовой функции работник обязан соблюдать требования СП 2.4.3648-20, СанПиН 1.2.3685-21, СП 3.1/2.4.3598-20.</w:t>
      </w:r>
    </w:p>
    <w:p w:rsidR="00FE3BA4" w:rsidRPr="00972A45" w:rsidRDefault="00480A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2.1. Перед началом работы работнику нужно переодеться в специальную одежду, застегнуть все пуговицы (завязать завязки), не допуская свисающих концов одежды. Надеть обувь на низком каблуке, на резиновой или микропористой подошве. Убрать волосы, перед принятием смены тщательно вымыть руки.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2.2. Порядок подготовки рабочего места кастелянши:</w:t>
      </w:r>
    </w:p>
    <w:p w:rsidR="00FE3BA4" w:rsidRPr="00972A45" w:rsidRDefault="0086101E" w:rsidP="0086101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проверить санитарно-гигиеническое состояние помещений — чистоту, температуру и влажность воздуха;</w:t>
      </w:r>
    </w:p>
    <w:p w:rsidR="00FE3BA4" w:rsidRPr="00972A45" w:rsidRDefault="0086101E" w:rsidP="0086101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включить освещение и убедиться в исправности электрооборудования: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</w:t>
      </w:r>
    </w:p>
    <w:p w:rsidR="00FE3BA4" w:rsidRPr="00972A45" w:rsidRDefault="0086101E" w:rsidP="0086101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убедиться в исправном состоянии оборудования и приборов;</w:t>
      </w:r>
    </w:p>
    <w:p w:rsidR="00FE3BA4" w:rsidRPr="00972A45" w:rsidRDefault="0086101E" w:rsidP="0086101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проверить наличие аптечки первой помощи;</w:t>
      </w:r>
    </w:p>
    <w:p w:rsidR="00FE3BA4" w:rsidRPr="00972A45" w:rsidRDefault="0086101E" w:rsidP="0086101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убрать с поверхностей все предметы, которые могут помешать работе, а также острые, бьющиеся или иные травмоопасные предметы;</w:t>
      </w:r>
    </w:p>
    <w:p w:rsidR="00FE3BA4" w:rsidRPr="0086101E" w:rsidRDefault="0086101E" w:rsidP="0086101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86101E">
        <w:rPr>
          <w:rFonts w:hAnsi="Times New Roman" w:cs="Times New Roman"/>
          <w:color w:val="000000"/>
          <w:sz w:val="24"/>
          <w:szCs w:val="24"/>
          <w:lang w:val="ru-RU"/>
        </w:rPr>
        <w:t>проверить надежность крепления стеллажей;</w:t>
      </w:r>
    </w:p>
    <w:p w:rsidR="00FE3BA4" w:rsidRPr="00972A45" w:rsidRDefault="0086101E" w:rsidP="0086101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проверить достаточность освещенности рабочего места. При недостаточной освещенности необходимо организовать местное освещение. Светильники расположить так, чтобы при работе источник света не слепил глаза как самому работающему, так и окружающим.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2.3. Порядок осмотра работником и подготовки средств индивидуальной защиты перед началом их использования:</w:t>
      </w:r>
    </w:p>
    <w:p w:rsidR="00FE3BA4" w:rsidRPr="00972A45" w:rsidRDefault="0086101E" w:rsidP="0086101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осмотреть средства индивидуальной защиты на предмет разрывов и повреждений;</w:t>
      </w:r>
    </w:p>
    <w:p w:rsidR="00FE3BA4" w:rsidRPr="00972A45" w:rsidRDefault="0086101E" w:rsidP="0086101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при наличии разрывов и повреждений заменить средства защиты на аналогичные без повреждений.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2.4. Порядок проверки исправности оборудования, приспособлений и инструмента:</w:t>
      </w:r>
    </w:p>
    <w:p w:rsidR="00FE3BA4" w:rsidRPr="00972A45" w:rsidRDefault="00420693" w:rsidP="0042069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убедиться внешним осмотром в отсутствии механических повреждений шнуров электропитания оборудования;</w:t>
      </w:r>
    </w:p>
    <w:p w:rsidR="00FE3BA4" w:rsidRPr="00972A45" w:rsidRDefault="00420693" w:rsidP="00420693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убедиться в исправном состоянии оборудования: отсутствии посторонних звуков и запахов при работе,</w:t>
      </w:r>
      <w:r w:rsidR="00480A7B">
        <w:rPr>
          <w:rFonts w:hAnsi="Times New Roman" w:cs="Times New Roman"/>
          <w:color w:val="000000"/>
          <w:sz w:val="24"/>
          <w:szCs w:val="24"/>
        </w:rPr>
        <w:t> 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механических повреждений, наличии гладкой поверхности без повреждений и заусенцев.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2.5. Обо всех обнаруженных неисправностях оборудования, инвентаря, электропроводки и других неполадках работник обязан сообщить своему непосредственному руководителю или заместителю заведующего по АХЧ и приступить к работе только после их устранения.</w:t>
      </w:r>
    </w:p>
    <w:p w:rsidR="00FE3BA4" w:rsidRPr="00972A45" w:rsidRDefault="00480A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3.1. Работник обязан применять следующие способы и приемы безопасного выполнения работ, использования оборудования, приспособлений и инструментов:</w:t>
      </w:r>
    </w:p>
    <w:p w:rsidR="00FE3BA4" w:rsidRPr="00972A45" w:rsidRDefault="00420693" w:rsidP="0042069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соблюдать порядок в помещениях, не загромождать рабочее место,</w:t>
      </w:r>
      <w:r w:rsidR="00480A7B">
        <w:rPr>
          <w:rFonts w:hAnsi="Times New Roman" w:cs="Times New Roman"/>
          <w:color w:val="000000"/>
          <w:sz w:val="24"/>
          <w:szCs w:val="24"/>
        </w:rPr>
        <w:t> 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поверхности и выходы из помещения;</w:t>
      </w:r>
    </w:p>
    <w:p w:rsidR="00FE3BA4" w:rsidRPr="00972A45" w:rsidRDefault="006325EC" w:rsidP="006325E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с осторожностью использовать материалы, приспособления и подручные средства: не кидать их, не класть на край стола, подоконник и пол. После использования класть на отведенные для них места. Не ставить тяжелые предметы на незакрепленные шкафы;</w:t>
      </w:r>
    </w:p>
    <w:p w:rsidR="00FE3BA4" w:rsidRPr="00972A45" w:rsidRDefault="006325EC" w:rsidP="006325E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при использовании приспособлений и оборудования следовать требованиям инструкции по охране труда при работе с соответствующим оборудованием;</w:t>
      </w:r>
    </w:p>
    <w:p w:rsidR="00FE3BA4" w:rsidRPr="00972A45" w:rsidRDefault="006325EC" w:rsidP="006325E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не прикасаться к оголенным электропроводам и не выполнять какие-либо ремонтно-восстановительные работы самостоятельно.</w:t>
      </w:r>
    </w:p>
    <w:p w:rsidR="00FE3BA4" w:rsidRPr="00972A45" w:rsidRDefault="006325EC" w:rsidP="006325E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не допускать присутствия посторонних лиц в помещениях и не отвлекаться на посторонние занятия;</w:t>
      </w:r>
    </w:p>
    <w:p w:rsidR="00FE3BA4" w:rsidRPr="00972A45" w:rsidRDefault="006325EC" w:rsidP="006325E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не оставлять без присмотра включенные нагревательные приборы;</w:t>
      </w:r>
    </w:p>
    <w:p w:rsidR="00FE3BA4" w:rsidRPr="00972A45" w:rsidRDefault="006325EC" w:rsidP="006325E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при применении режущих и колющих инструментов, в том числе ножниц, следует брать их только за ручки, не направляя заостренные части на себя и на обучающихся, класть предметы на рабочее место заостренными концами от себя;</w:t>
      </w:r>
    </w:p>
    <w:p w:rsidR="00FE3BA4" w:rsidRPr="00972A45" w:rsidRDefault="006325EC" w:rsidP="006325E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соблюдать нормы предельно допустимых нагрузок при переноске тяжестей при подъеме и перемещении тяжестей вручную;</w:t>
      </w:r>
    </w:p>
    <w:p w:rsidR="00FE3BA4" w:rsidRPr="00972A45" w:rsidRDefault="006325EC" w:rsidP="006325E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укладывать белье, спецодежду, другие материалы на стеллажах аккуратно, чтобы они не упали.</w:t>
      </w:r>
    </w:p>
    <w:p w:rsidR="00FE3BA4" w:rsidRPr="00972A45" w:rsidRDefault="006325EC" w:rsidP="006325E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следить, чтобы стеллажи для хранения белья, спецодежды, других материалов были прочными и надежно прикрепленными к стене, исключающими их падение;</w:t>
      </w:r>
    </w:p>
    <w:p w:rsidR="00FE3BA4" w:rsidRPr="00972A45" w:rsidRDefault="006325EC" w:rsidP="006325EC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не пользоваться открытым огнем, электронагревательными приборами, не размещать спецодежду, белье, другие материалы на верхних полках стеллажей ближе 0,5 м от светильников.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3.2. Работник обязан следовать указаниям по безопасному содержанию рабочего места:</w:t>
      </w:r>
    </w:p>
    <w:p w:rsidR="00FE3BA4" w:rsidRPr="00972A45" w:rsidRDefault="006325EC" w:rsidP="006325E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соблюдать чистоту и порядок на рабочем месте;</w:t>
      </w:r>
    </w:p>
    <w:p w:rsidR="00FE3BA4" w:rsidRPr="00972A45" w:rsidRDefault="006325EC" w:rsidP="006325E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при недостаточной освещенности рабочего места для дополнительного его освещения пользоваться настольной лампой;</w:t>
      </w:r>
    </w:p>
    <w:p w:rsidR="00FE3BA4" w:rsidRPr="00972A45" w:rsidRDefault="006325EC" w:rsidP="006325EC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не допускать наличия на рабочем месте посторонних вещей, в том числе посуды и столовых приборов вне приемов пищи, лекарств и иных медицинских изделий.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3.3. Работник обязан предпринимать действия, направленные на предотвращение аварийных ситуаций:</w:t>
      </w:r>
    </w:p>
    <w:p w:rsidR="00FE3BA4" w:rsidRPr="00972A45" w:rsidRDefault="001F09B6" w:rsidP="001F09B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пользоваться при работе исправной электроаппаратурой;</w:t>
      </w:r>
    </w:p>
    <w:p w:rsidR="00FE3BA4" w:rsidRPr="00972A45" w:rsidRDefault="001F09B6" w:rsidP="001F09B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соблюдать меры безопасности от поражения электрическим током: не подключать к электросети и не отключать от нее приборы мокрыми и влажными руками, не оставлять включенные в электросеть приборы без присмотра;</w:t>
      </w:r>
    </w:p>
    <w:p w:rsidR="00FE3BA4" w:rsidRPr="00972A45" w:rsidRDefault="001F09B6" w:rsidP="001F09B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не располагать вблизи электрооборудования сосуды с водой;</w:t>
      </w:r>
    </w:p>
    <w:p w:rsidR="00FE3BA4" w:rsidRPr="00972A45" w:rsidRDefault="001F09B6" w:rsidP="001F09B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при работе с использованием приборов и</w:t>
      </w:r>
      <w:r w:rsidR="00480A7B">
        <w:rPr>
          <w:rFonts w:hAnsi="Times New Roman" w:cs="Times New Roman"/>
          <w:color w:val="000000"/>
          <w:sz w:val="24"/>
          <w:szCs w:val="24"/>
        </w:rPr>
        <w:t> 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оборудования следовать требованиям инструкции по охране труда при работе с соответствующими приборами и оборудованием;</w:t>
      </w:r>
    </w:p>
    <w:p w:rsidR="00FE3BA4" w:rsidRPr="00972A45" w:rsidRDefault="001F09B6" w:rsidP="001F09B6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передвижении по территории детского сада обращать внимание на неровности и скользкие места (особенно в зимний период года), остерегаться падения из-за </w:t>
      </w:r>
      <w:proofErr w:type="spellStart"/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поскальзывания</w:t>
      </w:r>
      <w:proofErr w:type="spellEnd"/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. Во избежание несчастных случаев ходить по сухой и чистой поверхности.</w:t>
      </w:r>
    </w:p>
    <w:p w:rsidR="00FE3BA4" w:rsidRPr="001F09B6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 xml:space="preserve">3.4. Работник обязан соблюдать требования, предъявляемые к правильному использованию </w:t>
      </w:r>
      <w:r w:rsidRPr="001F09B6">
        <w:rPr>
          <w:rFonts w:hAnsi="Times New Roman" w:cs="Times New Roman"/>
          <w:color w:val="000000"/>
          <w:sz w:val="24"/>
          <w:szCs w:val="24"/>
          <w:lang w:val="ru-RU"/>
        </w:rPr>
        <w:t>(применению) средств индивидуальной защиты работников:</w:t>
      </w:r>
    </w:p>
    <w:p w:rsidR="00FE3BA4" w:rsidRPr="00972A45" w:rsidRDefault="001F09B6" w:rsidP="001F09B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халат хлопчатобумажный застегивается на все пуговицы и должен полностью закрывать туловище, руки до запястья и колени;</w:t>
      </w:r>
    </w:p>
    <w:p w:rsidR="00FE3BA4" w:rsidRPr="00972A45" w:rsidRDefault="001F09B6" w:rsidP="001F09B6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не закалывать одежду булавками, иголками, не держать в карманах одежды острые, бьющиеся предметы.</w:t>
      </w:r>
    </w:p>
    <w:p w:rsidR="00FE3BA4" w:rsidRPr="00972A45" w:rsidRDefault="00480A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4.1. Перечень основных возможных аварий и аварийных ситуаций и причины, их вызывающие:</w:t>
      </w:r>
    </w:p>
    <w:p w:rsidR="00FE3BA4" w:rsidRPr="00972A45" w:rsidRDefault="001F09B6" w:rsidP="001F09B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пожар, возгорание, задымление вследствие неисправности в работе электроприборов, оборудования, проводки;</w:t>
      </w:r>
    </w:p>
    <w:p w:rsidR="00FE3BA4" w:rsidRPr="00972A45" w:rsidRDefault="001F09B6" w:rsidP="001F09B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неисправности мебели и приспособлений вследствие износа, порчи;</w:t>
      </w:r>
    </w:p>
    <w:p w:rsidR="00FE3BA4" w:rsidRPr="00972A45" w:rsidRDefault="001F09B6" w:rsidP="001F09B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прорыв системы отопления, водоснабжения, канализации из-за износа труб;</w:t>
      </w:r>
    </w:p>
    <w:p w:rsidR="00FE3BA4" w:rsidRPr="00972A45" w:rsidRDefault="001F09B6" w:rsidP="001F09B6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террористический акт или угроза его совершения.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4.2. Процесс извещения руководителя о ситуации, угрожающей жизни и здоровью людей, и о каждом произошедшем несчастном случае:</w:t>
      </w:r>
    </w:p>
    <w:p w:rsidR="00FE3BA4" w:rsidRPr="00972A45" w:rsidRDefault="001F09B6" w:rsidP="001F09B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 сообщить о ситуации своему непосредственному руководителю или заместителю заведующего по АХЧ любым доступным способом;</w:t>
      </w:r>
    </w:p>
    <w:p w:rsidR="00FE3BA4" w:rsidRPr="00972A45" w:rsidRDefault="001F09B6" w:rsidP="001F09B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в ближайшее время сообщить о ситуации заведующему детского сада устно или письменно;</w:t>
      </w:r>
    </w:p>
    <w:p w:rsidR="00FE3BA4" w:rsidRPr="00972A45" w:rsidRDefault="00B87720" w:rsidP="00B87720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8772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для расследования несчастного случая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4.3. Действия при возникновении аварий и аварийных ситуаций.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4.3.1. При возникновении пожара немедленно помочь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4.3.2.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предупредить окружающих, немедленно отключить электрический прибор от электросети и сообщить о данной ситуации заместителю заведующего по АХЧ, а при отсутствии — иному должностному лицу детского сада. Работу можно продолжать только после устранения указанных обстоятельств.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4.3.3. При возникновении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4.3.4. При аварии (прорыве) в системе отопления, водоснабжения и канализации в кабинете необходимо вывести обучающихся из помещения, оперативно сообщить о произошедшем заместителю заведующего по АХЧ.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4.3.5. В случае, если разбилась посуда или иные приборы из стекла, фарфора, не собирать их осколки незащищенными руками, а использовать для этой цели щетку и совок.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4.3.6.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детском саду.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4.3.7.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 xml:space="preserve">4.4. Действия по оказанию первой помощи пострадавшим при </w:t>
      </w:r>
      <w:proofErr w:type="spellStart"/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травмировании</w:t>
      </w:r>
      <w:proofErr w:type="spellEnd"/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, отравлении и других повреждениях здоровья.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4.4.1. При получении воспитанником травмы оказать пострадавшему первую помощь самостоятельно или с помощью медсестры, при необходимости вызвать скорую помощь по телефону 103, 112, отправить пострадавшего в ближайшее лечебное учреждение и сообщить об этом заведующему детским садом, родителям (законным представителям) воспитанника.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4.4.2.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112, сообщить о случившемся непосредственному руководителю.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4.4.3. При любом несчастном случае, предаварийной ситуации и ухудшении состояния своего здоровья воспитатель должен прекратить работу и известить о происшествии непосредственного руководителя или заместителя заведующего по АХЧ любым доступным способом.</w:t>
      </w:r>
    </w:p>
    <w:p w:rsidR="00FE3BA4" w:rsidRPr="00972A45" w:rsidRDefault="00480A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работы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5.1. По окончании рабочей смены работник обязан:</w:t>
      </w:r>
    </w:p>
    <w:p w:rsidR="00FE3BA4" w:rsidRPr="00972A45" w:rsidRDefault="00B87720" w:rsidP="00B87720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720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отключить от электросети электрические приборы;</w:t>
      </w:r>
    </w:p>
    <w:p w:rsidR="00FE3BA4" w:rsidRPr="00972A45" w:rsidRDefault="00B87720" w:rsidP="00B87720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720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навести порядок на стеллажах, рабочем столе, вынести мусор;</w:t>
      </w:r>
    </w:p>
    <w:p w:rsidR="00FE3BA4" w:rsidRPr="00972A45" w:rsidRDefault="00B87720" w:rsidP="00B87720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720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проверить внешним осмотром исправность оборудования кладовой, </w:t>
      </w:r>
      <w:r w:rsidRPr="00B87720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убедиться в пожарной безопасности помещения;</w:t>
      </w:r>
    </w:p>
    <w:p w:rsidR="00FE3BA4" w:rsidRPr="00972A45" w:rsidRDefault="00B87720" w:rsidP="00B87720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87720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выключить свет и закрыть помещение на замок.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5.2. Для соблюдения правил личной гигиены после работы работник обязан:</w:t>
      </w:r>
    </w:p>
    <w:p w:rsidR="00FE3BA4" w:rsidRPr="00972A45" w:rsidRDefault="00B87720" w:rsidP="00B87720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720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снять спецодежду и средства защиты, поместить ее в специально отведенное для этого место;</w:t>
      </w:r>
    </w:p>
    <w:p w:rsidR="00FE3BA4" w:rsidRPr="00972A45" w:rsidRDefault="00B87720" w:rsidP="00B87720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87720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80A7B" w:rsidRPr="00972A45">
        <w:rPr>
          <w:rFonts w:hAnsi="Times New Roman" w:cs="Times New Roman"/>
          <w:color w:val="000000"/>
          <w:sz w:val="24"/>
          <w:szCs w:val="24"/>
          <w:lang w:val="ru-RU"/>
        </w:rPr>
        <w:t>вымыть руки с мылом, при необходимости принять душ.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5.3. Обо всех недостатках, отмеченных во время работы, сообщить заместителю заведующего по АХЧ или заведующему детским садом.</w:t>
      </w:r>
    </w:p>
    <w:p w:rsidR="00FE3BA4" w:rsidRPr="00972A45" w:rsidRDefault="00FE3BA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3BA4" w:rsidRPr="00972A45" w:rsidRDefault="00FE3BA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3BA4" w:rsidRPr="00972A45" w:rsidRDefault="00480A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ЛИСТ ОЗНАКОМЛЕНИЯ</w:t>
      </w:r>
    </w:p>
    <w:p w:rsidR="00FE3BA4" w:rsidRPr="00972A45" w:rsidRDefault="00480A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 xml:space="preserve">С инструкцией по охране труда кастелянши, утвержденной 14.02.2022 заведующим МБОУ </w:t>
      </w:r>
      <w:r w:rsidR="00011F44">
        <w:rPr>
          <w:rFonts w:hAnsi="Times New Roman" w:cs="Times New Roman"/>
          <w:color w:val="000000"/>
          <w:sz w:val="24"/>
          <w:szCs w:val="24"/>
          <w:lang w:val="ru-RU"/>
        </w:rPr>
        <w:t>«Начальная школа- д</w:t>
      </w:r>
      <w:bookmarkStart w:id="0" w:name="_GoBack"/>
      <w:bookmarkEnd w:id="0"/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011F44">
        <w:rPr>
          <w:rFonts w:hAnsi="Times New Roman" w:cs="Times New Roman"/>
          <w:color w:val="000000"/>
          <w:sz w:val="24"/>
          <w:szCs w:val="24"/>
          <w:lang w:val="ru-RU"/>
        </w:rPr>
        <w:t>66»</w:t>
      </w:r>
      <w:r w:rsidRPr="00972A45">
        <w:rPr>
          <w:rFonts w:hAnsi="Times New Roman" w:cs="Times New Roman"/>
          <w:color w:val="000000"/>
          <w:sz w:val="24"/>
          <w:szCs w:val="24"/>
          <w:lang w:val="ru-RU"/>
        </w:rPr>
        <w:t>,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1232"/>
        <w:gridCol w:w="1385"/>
        <w:gridCol w:w="2330"/>
        <w:gridCol w:w="1089"/>
      </w:tblGrid>
      <w:tr w:rsidR="00FE3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Default="00480A7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Default="00480A7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Default="00480A7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Default="00480A7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Default="00480A7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FE3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Default="00480A7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Pr="00B87720" w:rsidRDefault="00B8772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С.Адалова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Default="00480A7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Default="00480A7B">
            <w:r>
              <w:rPr>
                <w:rFonts w:hAnsi="Times New Roman" w:cs="Times New Roman"/>
                <w:color w:val="000000"/>
                <w:sz w:val="24"/>
                <w:szCs w:val="24"/>
              </w:rPr>
              <w:t>15 февраля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Pr="00B87720" w:rsidRDefault="00FE3B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E3BA4" w:rsidRDefault="00FE3BA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3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Default="00FE3BA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Default="00FE3B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Default="00FE3B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Default="00FE3B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A4" w:rsidRDefault="00FE3B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3BA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3BA4" w:rsidRDefault="00FE3B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3BA4" w:rsidRDefault="00FE3B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3BA4" w:rsidRDefault="00FE3B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3BA4" w:rsidRDefault="00FE3B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3BA4" w:rsidRDefault="00FE3B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0A7B" w:rsidRDefault="00480A7B"/>
    <w:sectPr w:rsidR="00480A7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1E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F5F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C79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71F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030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80E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F023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0D5F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F6C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842E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6324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FA4C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5B43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1F44"/>
    <w:rsid w:val="001F09B6"/>
    <w:rsid w:val="002D33B1"/>
    <w:rsid w:val="002D3591"/>
    <w:rsid w:val="00325B58"/>
    <w:rsid w:val="003514A0"/>
    <w:rsid w:val="00420693"/>
    <w:rsid w:val="00480A7B"/>
    <w:rsid w:val="00484E50"/>
    <w:rsid w:val="004F7E17"/>
    <w:rsid w:val="005A05CE"/>
    <w:rsid w:val="006325EC"/>
    <w:rsid w:val="00653AF6"/>
    <w:rsid w:val="0086101E"/>
    <w:rsid w:val="00972A45"/>
    <w:rsid w:val="00B73A5A"/>
    <w:rsid w:val="00B87720"/>
    <w:rsid w:val="00E03F5D"/>
    <w:rsid w:val="00E438A1"/>
    <w:rsid w:val="00F01E19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57D7"/>
  <w15:docId w15:val="{0304B85E-118F-48D1-ACCA-8835D920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Admin_ps</cp:lastModifiedBy>
  <cp:revision>13</cp:revision>
  <dcterms:created xsi:type="dcterms:W3CDTF">2011-11-02T04:15:00Z</dcterms:created>
  <dcterms:modified xsi:type="dcterms:W3CDTF">2023-01-26T19:30:00Z</dcterms:modified>
</cp:coreProperties>
</file>