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 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>Начальная школа - д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0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2"/>
        <w:gridCol w:w="4258"/>
      </w:tblGrid>
      <w:tr w:rsidR="00FE3BA4" w:rsidTr="00484E50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FE3BA4" w:rsidRPr="00972A45" w:rsidTr="00484E50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972A45" w:rsidRDefault="00480A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972A45">
              <w:rPr>
                <w:lang w:val="ru-RU"/>
              </w:rPr>
              <w:br/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972A45">
              <w:rPr>
                <w:lang w:val="ru-RU"/>
              </w:rPr>
              <w:br/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972A45">
              <w:rPr>
                <w:lang w:val="ru-RU"/>
              </w:rPr>
              <w:br/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972A45" w:rsidRDefault="00480A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972A45">
              <w:rPr>
                <w:lang w:val="ru-RU"/>
              </w:rPr>
              <w:br/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кастелянши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 №</w:t>
      </w:r>
      <w:r w:rsidR="0048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ИОТ-04-175-22</w:t>
      </w: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B58" w:rsidRDefault="00484E50" w:rsidP="00325B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Махачкала,</w:t>
      </w:r>
      <w:r w:rsidR="00480A7B" w:rsidRPr="00484E5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</w:p>
    <w:p w:rsidR="00FE3BA4" w:rsidRDefault="00FE3BA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7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  <w:gridCol w:w="3096"/>
        <w:gridCol w:w="275"/>
      </w:tblGrid>
      <w:tr w:rsidR="00FE3BA4" w:rsidRPr="0086101E" w:rsidTr="0086101E">
        <w:trPr>
          <w:trHeight w:val="8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480A7B" w:rsidP="0086101E">
            <w:pPr>
              <w:rPr>
                <w:lang w:val="ru-RU"/>
              </w:rPr>
            </w:pP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86101E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r w:rsid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Э.Н.Джамалова</w:t>
            </w:r>
            <w:proofErr w:type="spellEnd"/>
          </w:p>
          <w:p w:rsidR="00FE3BA4" w:rsidRPr="0086101E" w:rsidRDefault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80A7B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FE3BA4">
            <w:pPr>
              <w:rPr>
                <w:lang w:val="ru-RU"/>
              </w:rPr>
            </w:pPr>
          </w:p>
        </w:tc>
      </w:tr>
      <w:tr w:rsidR="00FE3BA4" w:rsidRPr="0086101E" w:rsidTr="0086101E">
        <w:trPr>
          <w:trHeight w:val="8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480A7B">
            <w:pPr>
              <w:rPr>
                <w:lang w:val="ru-RU"/>
              </w:rPr>
            </w:pP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86101E" w:rsidP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  <w:p w:rsidR="00FE3BA4" w:rsidRPr="0086101E" w:rsidRDefault="0086101E" w:rsidP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80A7B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FE3BA4">
            <w:pPr>
              <w:rPr>
                <w:lang w:val="ru-RU"/>
              </w:rPr>
            </w:pPr>
          </w:p>
        </w:tc>
      </w:tr>
      <w:tr w:rsidR="00FE3BA4" w:rsidRPr="0086101E" w:rsidTr="0086101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BA4" w:rsidRPr="0086101E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0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1.1. К работе кастеляншей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соответствующие квалификационным требованиям, прошедшие вводный и первичный инструктажи по охране труда, противопожарный инструктаж,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1.2.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обязан соблюдать Правила внутреннего трудового распорядка МБОУ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 «Начальная школа - 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детский сад),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работника могут воздействовать следующие производственные факторы: физические (опасное напряжение в электрической сети). Факторы признаются вредными, если это подтверждено результатами специальной оценки условий труда.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электроприборов, кабелям питания с нарушенной изоляцией (при включении или выключении электроприборов и (или) освещения в помещении);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FE3BA4" w:rsidRPr="0086101E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86101E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1.4.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должен иметь и использовать при работе средства индивидуальной защиты и санитарную одежду: халат, передник хлопчатобумажный и косынка или колпак.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В случае </w:t>
      </w:r>
      <w:proofErr w:type="spell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должен уведомить непосредственного руководителя или заместителя заведующего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заместителя директора 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АХЧ любым доступным способом в ближайшее время.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работнику нужно переодеться в специальную одежду, застегнуть все пуговицы (завязать завязки), не допуская свисающих концов одежды. Надеть обувь на низком каблуке, на резиновой или микропористой подошве. Убрать волосы, перед принятием смены тщательно вымыть руки.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 кастелянши: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 и приборов;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а также острые, бьющиеся или иные травмоопасные предметы;</w:t>
      </w:r>
    </w:p>
    <w:p w:rsidR="00FE3BA4" w:rsidRPr="0086101E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86101E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крепления стеллажей;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2.3. Порядок осмотра работником и подготовки средств индивидуальной защиты перед началом их использования: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наличии разрывов и повреждений заменить средства защиты на аналогичные без повреждений.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Порядок проверки исправности оборудования, приспособлений и инструмента:</w:t>
      </w:r>
    </w:p>
    <w:p w:rsidR="00FE3BA4" w:rsidRPr="00972A45" w:rsidRDefault="00420693" w:rsidP="004206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FE3BA4" w:rsidRPr="00972A45" w:rsidRDefault="00420693" w:rsidP="0042069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оборудования: отсутствии посторонних звуков и запахов при работе,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механических повреждений, наличии гладкой поверхности без повреждений и заусенцев.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работник обязан сообщить своему непосредственному руководителю или заместителю заведующего по АХЧ и приступить к работе только после их устранения.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FE3BA4" w:rsidRPr="00972A45" w:rsidRDefault="00420693" w:rsidP="004206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поверхности и выходы из помещения;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приспособлений и оборудования следовать требованиям инструкции по охране труда при работе с соответствующим оборудованием;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и не отвлекаться на посторонние занятия;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предельно допустимых нагрузок при переноске тяжестей при подъеме и перемещении тяжестей вручную;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укладывать белье, спецодежду, другие материалы на стеллажах аккуратно, чтобы они не упали.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следить, чтобы стеллажи для хранения белья, спецодежды, других материалов были прочными и надежно прикрепленными к стене, исключающими их падение;</w:t>
      </w:r>
    </w:p>
    <w:p w:rsidR="00FE3BA4" w:rsidRPr="00972A45" w:rsidRDefault="006325EC" w:rsidP="006325E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пользоваться открытым огнем, электронагревательными приборами, не размещать спецодежду, белье, другие материалы на верхних полках стеллажей ближе 0,5 м от светильников.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3.2. Работник обязан следовать указаниям по безопасному содержанию рабочего места: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FE3BA4" w:rsidRPr="00972A45" w:rsidRDefault="006325EC" w:rsidP="006325E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предпринимать действия, направленные на предотвращение аварийных ситуаций: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электрооборудования сосуды с водой;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приборов и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оборудования следовать требованиям инструкции по охране труда при работе с соответствующими приборами и оборудованием;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детского сада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FE3BA4" w:rsidRPr="001F09B6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обязан соблюдать требования, предъявляемые к правильному использованию </w:t>
      </w:r>
      <w:r w:rsidRPr="001F09B6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 индивидуальной защиты работников: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закалывать одежду булавками, иголками, не держать в карманах одежды острые, бьющиеся предметы.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заведующего по АХЧ любым доступным способом;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заведующему детского сада устно или письменно;</w:t>
      </w:r>
    </w:p>
    <w:p w:rsidR="00FE3BA4" w:rsidRPr="00972A45" w:rsidRDefault="00B87720" w:rsidP="00B8772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помочь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заведующего по АХЧ, а при отсутствии — иному должностному лицу детского сада. Работу можно продолжать только после устранения указанных обстоятельств.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4.3.4. 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заведующего по АХЧ.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4.3.5. В случае,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детском саду.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воспитанником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заведующему детским садом, родителям (законным представителям) воспитанника.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4.4.3. При любом несчастном случае, предаварийной ситуации и ухудшении состояния своего здоровья воспитатель должен прекратить работу и известить о происшествии непосредственного руководителя или заместителя заведующего по АХЧ любым доступным способом.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работник обязан: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отключить от электросети электрические приборы;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навести порядок на стеллажах, рабочем столе, вынести мусор;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внешним осмотром исправность оборудования кладовой, </w:t>
      </w: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пожарной безопасности помещения;</w:t>
      </w:r>
    </w:p>
    <w:p w:rsidR="00FE3BA4" w:rsidRPr="00972A45" w:rsidRDefault="00B87720" w:rsidP="00B8772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выключить свет и закрыть помещение на замок.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работник обязан: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FE3BA4" w:rsidRPr="00972A45" w:rsidRDefault="00B87720" w:rsidP="00B8772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заведующего по АХЧ или заведующему детским садом.</w:t>
      </w:r>
    </w:p>
    <w:p w:rsidR="00FE3BA4" w:rsidRPr="00972A45" w:rsidRDefault="00FE3B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BA4" w:rsidRPr="00972A45" w:rsidRDefault="00FE3B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по охране труда кастелянши, утвержденной 14.02.2022 заведующим МБОУ </w:t>
      </w:r>
      <w:r w:rsidR="00011F44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школа- д</w:t>
      </w:r>
      <w:bookmarkStart w:id="0" w:name="_GoBack"/>
      <w:bookmarkEnd w:id="0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011F44">
        <w:rPr>
          <w:rFonts w:hAnsi="Times New Roman" w:cs="Times New Roman"/>
          <w:color w:val="000000"/>
          <w:sz w:val="24"/>
          <w:szCs w:val="24"/>
          <w:lang w:val="ru-RU"/>
        </w:rPr>
        <w:t>66»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,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232"/>
        <w:gridCol w:w="1385"/>
        <w:gridCol w:w="2330"/>
        <w:gridCol w:w="1089"/>
      </w:tblGrid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B87720" w:rsidRDefault="00B8772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С.Адалова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15 февраля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B87720" w:rsidRDefault="00FE3B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BA4" w:rsidRDefault="00FE3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B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0A7B" w:rsidRDefault="00480A7B"/>
    <w:sectPr w:rsidR="00480A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F5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71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03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80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02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D5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F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2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32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A4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B4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F44"/>
    <w:rsid w:val="001F09B6"/>
    <w:rsid w:val="002D33B1"/>
    <w:rsid w:val="002D3591"/>
    <w:rsid w:val="00325B58"/>
    <w:rsid w:val="003514A0"/>
    <w:rsid w:val="00420693"/>
    <w:rsid w:val="00480A7B"/>
    <w:rsid w:val="00484E50"/>
    <w:rsid w:val="004F7E17"/>
    <w:rsid w:val="005A05CE"/>
    <w:rsid w:val="006325EC"/>
    <w:rsid w:val="00653AF6"/>
    <w:rsid w:val="0086101E"/>
    <w:rsid w:val="00972A45"/>
    <w:rsid w:val="00B73A5A"/>
    <w:rsid w:val="00B87720"/>
    <w:rsid w:val="00E03F5D"/>
    <w:rsid w:val="00E438A1"/>
    <w:rsid w:val="00F01E1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57D7"/>
  <w15:docId w15:val="{0304B85E-118F-48D1-ACCA-8835D920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Admin_ps</cp:lastModifiedBy>
  <cp:revision>13</cp:revision>
  <dcterms:created xsi:type="dcterms:W3CDTF">2011-11-02T04:15:00Z</dcterms:created>
  <dcterms:modified xsi:type="dcterms:W3CDTF">2023-01-26T19:30:00Z</dcterms:modified>
</cp:coreProperties>
</file>