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C9E" w:rsidRPr="000259BF" w:rsidRDefault="00267A4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0259BF">
        <w:rPr>
          <w:lang w:val="ru-RU"/>
        </w:rPr>
        <w:br/>
      </w:r>
      <w:r w:rsidR="000259BF">
        <w:rPr>
          <w:rFonts w:hAnsi="Times New Roman" w:cs="Times New Roman"/>
          <w:color w:val="000000"/>
          <w:sz w:val="24"/>
          <w:szCs w:val="24"/>
          <w:lang w:val="ru-RU"/>
        </w:rPr>
        <w:t>«Начальная школа – детский сад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259BF">
        <w:rPr>
          <w:rFonts w:hAnsi="Times New Roman" w:cs="Times New Roman"/>
          <w:color w:val="000000"/>
          <w:sz w:val="24"/>
          <w:szCs w:val="24"/>
          <w:lang w:val="ru-RU"/>
        </w:rPr>
        <w:t>66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259BF">
        <w:rPr>
          <w:lang w:val="ru-RU"/>
        </w:rPr>
        <w:br/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259BF">
        <w:rPr>
          <w:rFonts w:hAnsi="Times New Roman" w:cs="Times New Roman"/>
          <w:color w:val="000000"/>
          <w:sz w:val="24"/>
          <w:szCs w:val="24"/>
          <w:lang w:val="ru-RU"/>
        </w:rPr>
        <w:t>66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230C9E" w:rsidRPr="000259BF" w:rsidRDefault="00230C9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3111"/>
      </w:tblGrid>
      <w:tr w:rsidR="00230C9E" w:rsidRPr="000259B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9E" w:rsidRPr="000259BF" w:rsidRDefault="00230C9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0C9E" w:rsidRPr="000259BF" w:rsidRDefault="00267A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59B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230C9E" w:rsidRPr="000259BF" w:rsidRDefault="00267A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02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02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02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  <w:p w:rsidR="00230C9E" w:rsidRPr="000259BF" w:rsidRDefault="000259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А.В.Керимова</w:t>
            </w:r>
          </w:p>
          <w:p w:rsidR="00230C9E" w:rsidRPr="000259BF" w:rsidRDefault="000259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Pr="0002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267A44" w:rsidRPr="000259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</w:t>
            </w:r>
          </w:p>
        </w:tc>
      </w:tr>
    </w:tbl>
    <w:p w:rsidR="00230C9E" w:rsidRPr="000259BF" w:rsidRDefault="00230C9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30C9E" w:rsidRPr="000259BF" w:rsidRDefault="00267A4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259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</w:t>
      </w:r>
      <w:r w:rsidRPr="000259BF">
        <w:rPr>
          <w:lang w:val="ru-RU"/>
        </w:rPr>
        <w:br/>
      </w:r>
      <w:r w:rsidRPr="000259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правилах</w:t>
      </w:r>
      <w:r w:rsidRPr="000259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мытья</w:t>
      </w:r>
      <w:r w:rsidRPr="000259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кухонной</w:t>
      </w:r>
      <w:r w:rsidRPr="000259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посуды</w:t>
      </w:r>
      <w:r w:rsidRPr="000259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инвентаря</w:t>
      </w:r>
      <w:r w:rsidRPr="000259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230C9E" w:rsidRPr="000259BF" w:rsidRDefault="00230C9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30C9E" w:rsidRPr="000259BF" w:rsidRDefault="00267A4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259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0259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0259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мытья</w:t>
      </w:r>
      <w:r w:rsidRPr="000259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ручным</w:t>
      </w:r>
      <w:r w:rsidRPr="000259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способом</w:t>
      </w:r>
    </w:p>
    <w:p w:rsidR="00230C9E" w:rsidRPr="000259BF" w:rsidRDefault="00267A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Мытье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кухонной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посуды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инвентаря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ваннах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0C9E" w:rsidRPr="000259BF" w:rsidRDefault="00267A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мойки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санитарной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кухонной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посуды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инвентаря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0C9E" w:rsidRPr="000259BF" w:rsidRDefault="00267A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1.2.1.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Мытье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кухонной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посуды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этапы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30C9E" w:rsidRPr="000259BF" w:rsidRDefault="00267A44" w:rsidP="00267A4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механическая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очистка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остатков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30C9E" w:rsidRPr="000259BF" w:rsidRDefault="00267A44" w:rsidP="00267A4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замачивание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емкостях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30C9E" w:rsidRPr="000259BF" w:rsidRDefault="00267A44" w:rsidP="00267A4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мытье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щетками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воде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температурой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45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°</w:t>
      </w:r>
      <w:r>
        <w:rPr>
          <w:rFonts w:hAnsi="Times New Roman" w:cs="Times New Roman"/>
          <w:color w:val="000000"/>
          <w:sz w:val="24"/>
          <w:szCs w:val="24"/>
        </w:rPr>
        <w:t>C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добавлением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моющих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чистящих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предназначенных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посуды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30C9E" w:rsidRPr="000259BF" w:rsidRDefault="00267A44" w:rsidP="00267A4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ополаскивание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проточной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температурой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65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°</w:t>
      </w:r>
      <w:r>
        <w:rPr>
          <w:rFonts w:hAnsi="Times New Roman" w:cs="Times New Roman"/>
          <w:color w:val="000000"/>
          <w:sz w:val="24"/>
          <w:szCs w:val="24"/>
        </w:rPr>
        <w:t>C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30C9E" w:rsidRPr="000259BF" w:rsidRDefault="00267A44" w:rsidP="00267A44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просушивание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решетчатых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полках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стеллажах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таким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вода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свободно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стекала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вымытых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0C9E" w:rsidRPr="000259BF" w:rsidRDefault="00267A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Чистая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кухонная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посуда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нее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0C9E" w:rsidRPr="000259BF" w:rsidRDefault="00267A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1.2.2.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Мытье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металлического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инвентаря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противни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этапы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30C9E" w:rsidRPr="000259BF" w:rsidRDefault="00267A44" w:rsidP="00267A4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замачивание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емкостях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30C9E" w:rsidRPr="000259BF" w:rsidRDefault="00267A44" w:rsidP="00267A4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мытье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температурой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40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°</w:t>
      </w:r>
      <w:r>
        <w:rPr>
          <w:rFonts w:hAnsi="Times New Roman" w:cs="Times New Roman"/>
          <w:color w:val="000000"/>
          <w:sz w:val="24"/>
          <w:szCs w:val="24"/>
        </w:rPr>
        <w:t>C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моющих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чистящих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предназначенных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посуды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30C9E" w:rsidRPr="000259BF" w:rsidRDefault="00267A44" w:rsidP="00267A4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ополаскивание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температурой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65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°</w:t>
      </w:r>
      <w:r>
        <w:rPr>
          <w:rFonts w:hAnsi="Times New Roman" w:cs="Times New Roman"/>
          <w:color w:val="000000"/>
          <w:sz w:val="24"/>
          <w:szCs w:val="24"/>
        </w:rPr>
        <w:t>C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30C9E" w:rsidRPr="000259BF" w:rsidRDefault="00267A44" w:rsidP="00267A44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прокаливание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инвентаря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духовом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шкафу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температуре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100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°</w:t>
      </w:r>
      <w:r>
        <w:rPr>
          <w:rFonts w:hAnsi="Times New Roman" w:cs="Times New Roman"/>
          <w:color w:val="000000"/>
          <w:sz w:val="24"/>
          <w:szCs w:val="24"/>
        </w:rPr>
        <w:t>C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0C9E" w:rsidRPr="000259BF" w:rsidRDefault="00267A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Чистый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металлический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инвентарь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стеллажах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высоте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50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см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пола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Ножи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раздельно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кассетах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подвешенном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0C9E" w:rsidRPr="000259BF" w:rsidRDefault="00267A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Разделочный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инвентарь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готовой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сырой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обрабатываться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храниться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раздельно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цехах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зонах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участках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230C9E" w:rsidRPr="000259BF" w:rsidRDefault="00267A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1.2.3.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Мытье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делочных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досок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мелкого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деревянного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инвентаря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лопатки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мешалки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этапы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30C9E" w:rsidRPr="000259BF" w:rsidRDefault="00267A44" w:rsidP="00267A44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-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мытье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температурой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40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°</w:t>
      </w:r>
      <w:r>
        <w:rPr>
          <w:rFonts w:hAnsi="Times New Roman" w:cs="Times New Roman"/>
          <w:color w:val="000000"/>
          <w:sz w:val="24"/>
          <w:szCs w:val="24"/>
        </w:rPr>
        <w:t>C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моющих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чистящих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предназначенных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посу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ды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30C9E" w:rsidRPr="000259BF" w:rsidRDefault="00267A44" w:rsidP="00267A44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-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ополаскивание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температурой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65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°</w:t>
      </w:r>
      <w:r>
        <w:rPr>
          <w:rFonts w:hAnsi="Times New Roman" w:cs="Times New Roman"/>
          <w:color w:val="000000"/>
          <w:sz w:val="24"/>
          <w:szCs w:val="24"/>
        </w:rPr>
        <w:t>C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30C9E" w:rsidRPr="00267A44" w:rsidRDefault="00267A44" w:rsidP="00267A44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- </w:t>
      </w:r>
      <w:r w:rsidRPr="00267A44">
        <w:rPr>
          <w:rFonts w:hAnsi="Times New Roman" w:cs="Times New Roman"/>
          <w:color w:val="000000"/>
          <w:sz w:val="24"/>
          <w:szCs w:val="24"/>
          <w:lang w:val="ru-RU"/>
        </w:rPr>
        <w:t>ошпаривание</w:t>
      </w:r>
      <w:r w:rsidRPr="00267A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7A44">
        <w:rPr>
          <w:rFonts w:hAnsi="Times New Roman" w:cs="Times New Roman"/>
          <w:color w:val="000000"/>
          <w:sz w:val="24"/>
          <w:szCs w:val="24"/>
          <w:lang w:val="ru-RU"/>
        </w:rPr>
        <w:t>кипятком</w:t>
      </w:r>
      <w:r w:rsidRPr="00267A4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30C9E" w:rsidRPr="000259BF" w:rsidRDefault="00267A44" w:rsidP="00267A44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-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просушивание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ребре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стеллажах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столах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0C9E" w:rsidRPr="000259BF" w:rsidRDefault="00267A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Доски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раздельно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кассетах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подвешенном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0C9E" w:rsidRPr="000259BF" w:rsidRDefault="00267A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1.2.4.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Мытье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кухонны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мясорубка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этапы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30C9E" w:rsidRPr="000259BF" w:rsidRDefault="00267A44" w:rsidP="00267A4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разборка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производителя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30C9E" w:rsidRPr="000259BF" w:rsidRDefault="00267A44" w:rsidP="00267A4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отделение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моторизованных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деталей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деталей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контактировавших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пищевой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продукцией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30C9E" w:rsidRPr="000259BF" w:rsidRDefault="00267A44" w:rsidP="00267A4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мытье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моторизованных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деталей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производителя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30C9E" w:rsidRPr="000259BF" w:rsidRDefault="00267A44" w:rsidP="00267A4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механическая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очистка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деталей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контактировавших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пищевой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продукцией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остатков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30C9E" w:rsidRPr="000259BF" w:rsidRDefault="00267A44" w:rsidP="00267A4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мытье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деталей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контактировавших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пищевой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продукцией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горячей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моющих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чистящих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средст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предназначенных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посуды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30C9E" w:rsidRPr="000259BF" w:rsidRDefault="00267A44" w:rsidP="00267A4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ополаскивание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деталей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контактировавших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пищевой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продукцией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горячей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30C9E" w:rsidRPr="000259BF" w:rsidRDefault="00267A44" w:rsidP="00267A4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ошпаривание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кипятком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металлических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деталей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контактировавших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пищевой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продукцией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30C9E" w:rsidRPr="000259BF" w:rsidRDefault="00267A44" w:rsidP="00267A44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просушивание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деталей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контактировавших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пищевой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продукцией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решетчатых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полках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перевернутом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0C9E" w:rsidRPr="000259BF" w:rsidRDefault="00267A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Кухонные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0C9E" w:rsidRPr="000259BF" w:rsidRDefault="00267A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1.2.5.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Мытье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подносов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этапы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30C9E" w:rsidRPr="000259BF" w:rsidRDefault="00267A44" w:rsidP="00267A4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мытье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щетками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горячей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воде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использов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анием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моющих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дезинфицирующих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30C9E" w:rsidRPr="00267A44" w:rsidRDefault="00267A44" w:rsidP="00267A4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267A44">
        <w:rPr>
          <w:rFonts w:hAnsi="Times New Roman" w:cs="Times New Roman"/>
          <w:color w:val="000000"/>
          <w:sz w:val="24"/>
          <w:szCs w:val="24"/>
          <w:lang w:val="ru-RU"/>
        </w:rPr>
        <w:t>ополаскивание</w:t>
      </w:r>
      <w:r w:rsidRPr="00267A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7A44">
        <w:rPr>
          <w:rFonts w:hAnsi="Times New Roman" w:cs="Times New Roman"/>
          <w:color w:val="000000"/>
          <w:sz w:val="24"/>
          <w:szCs w:val="24"/>
          <w:lang w:val="ru-RU"/>
        </w:rPr>
        <w:t>теплой</w:t>
      </w:r>
      <w:r w:rsidRPr="00267A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7A44">
        <w:rPr>
          <w:rFonts w:hAnsi="Times New Roman" w:cs="Times New Roman"/>
          <w:color w:val="000000"/>
          <w:sz w:val="24"/>
          <w:szCs w:val="24"/>
          <w:lang w:val="ru-RU"/>
        </w:rPr>
        <w:t>проточной</w:t>
      </w:r>
      <w:r w:rsidRPr="00267A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7A44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267A4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30C9E" w:rsidRPr="000259BF" w:rsidRDefault="00267A44" w:rsidP="00267A44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просушивание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решетчатых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полках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стеллажах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0C9E" w:rsidRPr="000259BF" w:rsidRDefault="00267A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Чистые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подносы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0C9E" w:rsidRPr="000259BF" w:rsidRDefault="00267A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1.3.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конце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вся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кухонная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посуда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инвентарь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обрабатыва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ются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дезинфицирующими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инструкциями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применению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ополаскивания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0C9E" w:rsidRPr="000259BF" w:rsidRDefault="00267A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конце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щетки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салфетки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мытья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посуды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замачиваются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горячей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воде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температуре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45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°</w:t>
      </w:r>
      <w:r>
        <w:rPr>
          <w:rFonts w:hAnsi="Times New Roman" w:cs="Times New Roman"/>
          <w:color w:val="000000"/>
          <w:sz w:val="24"/>
          <w:szCs w:val="24"/>
        </w:rPr>
        <w:t>C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добавлением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моющих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дезинфицируются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промываются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проточной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просушиваются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выделенном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0C9E" w:rsidRPr="000259BF" w:rsidRDefault="00230C9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30C9E" w:rsidRPr="000259BF" w:rsidRDefault="00267A4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Pr="000259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0259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0259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приготовления</w:t>
      </w:r>
      <w:r w:rsidRPr="000259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рабочих</w:t>
      </w:r>
      <w:r w:rsidRPr="000259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растворов</w:t>
      </w:r>
      <w:r w:rsidRPr="000259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0259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мытья</w:t>
      </w:r>
      <w:r w:rsidRPr="000259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кухонной</w:t>
      </w:r>
      <w:r w:rsidRPr="000259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посуды</w:t>
      </w:r>
      <w:r w:rsidRPr="000259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инвентаря</w:t>
      </w:r>
    </w:p>
    <w:p w:rsidR="00230C9E" w:rsidRPr="000259BF" w:rsidRDefault="00267A4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.1.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Моющие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концентрацией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0,25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расходуются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нормой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расхода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2,5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воды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ручной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мойке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моющих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сре</w:t>
      </w:r>
      <w:proofErr w:type="gramStart"/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дств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proofErr w:type="gramEnd"/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угой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концентрации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норма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увеличивается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уменьшается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настоящем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концентрации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0C9E" w:rsidRPr="000259BF" w:rsidRDefault="00267A4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.2.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растворы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дезинфицирующих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готовятся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Растворы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готовят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ем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кости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любого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материала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смешивания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водопроводной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расхода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дезинфицирующих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рассчитываются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инструкциями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применению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0C9E" w:rsidRDefault="00267A44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Приготовление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растворов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19"/>
        <w:gridCol w:w="1973"/>
        <w:gridCol w:w="2649"/>
        <w:gridCol w:w="2236"/>
      </w:tblGrid>
      <w:tr w:rsidR="00230C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9E" w:rsidRDefault="00267A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Дезинфицирующее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средство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9E" w:rsidRDefault="00267A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Концентрация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рабочего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аствора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(%)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9E" w:rsidRPr="000259BF" w:rsidRDefault="00267A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59B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</w:t>
            </w:r>
            <w:r w:rsidRPr="000259B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9B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дезинфицирующего</w:t>
            </w:r>
            <w:r w:rsidRPr="000259B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9B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средства</w:t>
            </w:r>
            <w:r w:rsidRPr="000259B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9B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259B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259B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</w:t>
            </w:r>
            <w:r w:rsidRPr="000259B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259B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воды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9E" w:rsidRDefault="00267A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обеззараживания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мин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230C9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9E" w:rsidRDefault="00267A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9E" w:rsidRDefault="00267A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9E" w:rsidRDefault="00267A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мл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9E" w:rsidRDefault="00267A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230C9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9E" w:rsidRDefault="00267A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Пюржавель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9E" w:rsidRDefault="00267A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9E" w:rsidRDefault="00267A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таблетки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9E" w:rsidRDefault="00267A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230C9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9E" w:rsidRDefault="00267A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Полицид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9E" w:rsidRDefault="00267A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9E" w:rsidRDefault="00267A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мл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0C9E" w:rsidRDefault="00267A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</w:tbl>
    <w:p w:rsidR="00230C9E" w:rsidRPr="000259BF" w:rsidRDefault="00267A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Концентрация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раствора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длительность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обеззараживания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меняться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режимов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дезинфекции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0C9E" w:rsidRPr="000259BF" w:rsidRDefault="00267A4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bookmarkStart w:id="0" w:name="_GoBack"/>
      <w:bookmarkEnd w:id="0"/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.3.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Емкости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рабочими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растворами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дезинфицирующих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моющих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промаркированы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названия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концентрации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приготовления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предельного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годности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оригинальной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маркировки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емкости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средством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proofErr w:type="gramStart"/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содержанием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действующих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дезинфицирующих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осуществляться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производственного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0259B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30C9E" w:rsidRPr="000259BF" w:rsidRDefault="00230C9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30C9E" w:rsidRPr="000259B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74D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932E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5B4B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1C10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785A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C945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9768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3267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59BF"/>
    <w:rsid w:val="00230C9E"/>
    <w:rsid w:val="00267A44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777</Words>
  <Characters>4430</Characters>
  <Application>Microsoft Office Word</Application>
  <DocSecurity>0</DocSecurity>
  <Lines>36</Lines>
  <Paragraphs>10</Paragraphs>
  <ScaleCrop>false</ScaleCrop>
  <Company/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3</cp:revision>
  <dcterms:created xsi:type="dcterms:W3CDTF">2011-11-02T04:15:00Z</dcterms:created>
  <dcterms:modified xsi:type="dcterms:W3CDTF">2022-12-08T11:12:00Z</dcterms:modified>
</cp:coreProperties>
</file>