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E2" w:rsidRDefault="00B764E2" w:rsidP="00B764E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 о ШСК,</w:t>
      </w:r>
    </w:p>
    <w:p w:rsidR="00B764E2" w:rsidRDefault="00B764E2" w:rsidP="00B764E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включаемые во Всероссийский реестр (перечень) ШСК (Региональный реестр (перечень)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08"/>
        <w:gridCol w:w="1422"/>
        <w:gridCol w:w="1223"/>
        <w:gridCol w:w="2089"/>
        <w:gridCol w:w="1679"/>
        <w:gridCol w:w="1679"/>
        <w:gridCol w:w="1417"/>
        <w:gridCol w:w="1452"/>
        <w:gridCol w:w="1207"/>
        <w:gridCol w:w="1984"/>
      </w:tblGrid>
      <w:tr w:rsidR="00B764E2" w:rsidTr="00B764E2">
        <w:trPr>
          <w:trHeight w:val="991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Федеральный округ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Субъект Российской Федерации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Полное наименование образовательной организации (по Уставу)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Сведения об образовательной организации (индекс, полный адрес, № телефона, электронная почта)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Школьный спортивный клуб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Полное наименование ШСК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Дата, № приказа, о протокола о создании ШСК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Активная ссылка на страницу (вкладку) официального сайта организации «ШСК» в сети Интернет</w:t>
            </w:r>
          </w:p>
        </w:tc>
      </w:tr>
      <w:tr w:rsidR="00B764E2" w:rsidTr="00B764E2">
        <w:trPr>
          <w:trHeight w:val="9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E2" w:rsidRDefault="00B764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E2" w:rsidRDefault="00B764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E2" w:rsidRDefault="00B764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E2" w:rsidRDefault="00B764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E2" w:rsidRDefault="00B764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 качестве структурного подразделения образовательной организации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 качестве общественное объединение, не являющегося юридическим лицом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E2" w:rsidRDefault="00B764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E2" w:rsidRDefault="00B764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E2" w:rsidRDefault="00B764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764E2" w:rsidTr="00B764E2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</w:tr>
      <w:tr w:rsidR="00B764E2" w:rsidTr="00B764E2">
        <w:trPr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Северо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– Кавказский Федеральный Округ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Республика Дагестан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 w:rsidP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b/>
                <w:sz w:val="20"/>
              </w:rPr>
              <w:t>Начальная школа – детский сад №66</w:t>
            </w:r>
            <w:r>
              <w:rPr>
                <w:rFonts w:ascii="Times New Roman" w:hAnsi="Times New Roman" w:cs="Times New Roman"/>
                <w:b/>
                <w:sz w:val="20"/>
              </w:rPr>
              <w:t>"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 w:rsidP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367032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г. Махачкала, ул.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М. Гаджиева 198 «а»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 w:rsidP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МБОУ «</w:t>
            </w:r>
            <w:r>
              <w:rPr>
                <w:rFonts w:ascii="Times New Roman" w:hAnsi="Times New Roman" w:cs="Times New Roman"/>
                <w:b/>
                <w:sz w:val="20"/>
              </w:rPr>
              <w:t>НШ-ДС №66</w:t>
            </w:r>
            <w:r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E2" w:rsidRDefault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 w:rsidP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Школьный спортивный клуб «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Тенисисты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B764E2" w:rsidP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-п от </w:t>
            </w: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  <w:r>
              <w:rPr>
                <w:rFonts w:ascii="Times New Roman" w:hAnsi="Times New Roman" w:cs="Times New Roman"/>
                <w:b/>
                <w:sz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</w:rPr>
              <w:t>2022</w:t>
            </w:r>
            <w:r>
              <w:rPr>
                <w:rFonts w:ascii="Times New Roman" w:hAnsi="Times New Roman" w:cs="Times New Roman"/>
                <w:b/>
                <w:sz w:val="20"/>
              </w:rPr>
              <w:t>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E2" w:rsidRDefault="0055685B" w:rsidP="00B764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hyperlink r:id="rId4" w:history="1">
              <w:r w:rsidRPr="00BC565C">
                <w:rPr>
                  <w:rStyle w:val="a3"/>
                  <w:rFonts w:ascii="Times New Roman" w:hAnsi="Times New Roman" w:cs="Times New Roman"/>
                  <w:b/>
                  <w:sz w:val="20"/>
                </w:rPr>
                <w:t>https://</w:t>
              </w:r>
              <w:r w:rsidRPr="00BC565C">
                <w:rPr>
                  <w:rStyle w:val="a3"/>
                  <w:rFonts w:ascii="Times New Roman" w:hAnsi="Times New Roman" w:cs="Times New Roman"/>
                  <w:b/>
                  <w:sz w:val="20"/>
                  <w:lang w:val="en-US"/>
                </w:rPr>
                <w:t>dag</w:t>
              </w:r>
              <w:r w:rsidRPr="00BC565C">
                <w:rPr>
                  <w:rStyle w:val="a3"/>
                  <w:rFonts w:ascii="Times New Roman" w:hAnsi="Times New Roman" w:cs="Times New Roman"/>
                  <w:b/>
                  <w:sz w:val="20"/>
                </w:rPr>
                <w:t>-</w:t>
              </w:r>
              <w:r w:rsidRPr="00BC565C">
                <w:rPr>
                  <w:rStyle w:val="a3"/>
                  <w:rFonts w:ascii="Times New Roman" w:hAnsi="Times New Roman" w:cs="Times New Roman"/>
                  <w:b/>
                  <w:sz w:val="20"/>
                  <w:lang w:val="en-US"/>
                </w:rPr>
                <w:t>nachaln</w:t>
              </w:r>
              <w:r w:rsidRPr="00BC565C">
                <w:rPr>
                  <w:rStyle w:val="a3"/>
                  <w:rFonts w:ascii="Times New Roman" w:hAnsi="Times New Roman" w:cs="Times New Roman"/>
                  <w:b/>
                  <w:sz w:val="20"/>
                </w:rPr>
                <w:t>.</w:t>
              </w:r>
              <w:r w:rsidRPr="00BC565C">
                <w:rPr>
                  <w:rStyle w:val="a3"/>
                  <w:rFonts w:ascii="Times New Roman" w:hAnsi="Times New Roman" w:cs="Times New Roman"/>
                  <w:b/>
                  <w:sz w:val="20"/>
                  <w:lang w:val="en-US"/>
                </w:rPr>
                <w:t>tvoysadik</w:t>
              </w:r>
              <w:r w:rsidRPr="00BC565C">
                <w:rPr>
                  <w:rStyle w:val="a3"/>
                  <w:rFonts w:ascii="Times New Roman" w:hAnsi="Times New Roman" w:cs="Times New Roman"/>
                  <w:b/>
                  <w:sz w:val="20"/>
                </w:rPr>
                <w:t>.</w:t>
              </w:r>
              <w:r w:rsidRPr="00BC565C">
                <w:rPr>
                  <w:rStyle w:val="a3"/>
                  <w:rFonts w:ascii="Times New Roman" w:hAnsi="Times New Roman" w:cs="Times New Roman"/>
                  <w:b/>
                  <w:sz w:val="20"/>
                  <w:lang w:val="en-US"/>
                </w:rPr>
                <w:t>ru</w:t>
              </w:r>
              <w:r w:rsidRPr="00BC565C">
                <w:rPr>
                  <w:rStyle w:val="a3"/>
                  <w:rFonts w:ascii="Times New Roman" w:hAnsi="Times New Roman" w:cs="Times New Roman"/>
                  <w:b/>
                  <w:sz w:val="20"/>
                </w:rPr>
                <w:t>/</w:t>
              </w:r>
            </w:hyperlink>
            <w:bookmarkStart w:id="0" w:name="_GoBack"/>
            <w:bookmarkEnd w:id="0"/>
            <w:r w:rsidR="00B764E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B764E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B764E2" w:rsidRPr="00B764E2" w:rsidRDefault="00B764E2" w:rsidP="00B764E2">
      <w:pPr>
        <w:jc w:val="center"/>
        <w:rPr>
          <w:rFonts w:ascii="Times New Roman" w:hAnsi="Times New Roman" w:cs="Times New Roman"/>
          <w:b/>
          <w:sz w:val="28"/>
        </w:rPr>
      </w:pPr>
    </w:p>
    <w:p w:rsidR="000334B3" w:rsidRDefault="0055685B"/>
    <w:sectPr w:rsidR="000334B3" w:rsidSect="00B764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E2"/>
    <w:rsid w:val="0011481F"/>
    <w:rsid w:val="0055685B"/>
    <w:rsid w:val="00671F8B"/>
    <w:rsid w:val="00B7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5857"/>
  <w15:chartTrackingRefBased/>
  <w15:docId w15:val="{AB2F85C9-E594-48E6-BB35-A826596D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4E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764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g-nachaln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3</cp:revision>
  <dcterms:created xsi:type="dcterms:W3CDTF">2022-04-01T04:22:00Z</dcterms:created>
  <dcterms:modified xsi:type="dcterms:W3CDTF">2022-04-01T04:29:00Z</dcterms:modified>
</cp:coreProperties>
</file>