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99" w:rsidRPr="004B296F" w:rsidRDefault="00533727" w:rsidP="00EF7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6F">
        <w:rPr>
          <w:rFonts w:ascii="Times New Roman" w:hAnsi="Times New Roman" w:cs="Times New Roman"/>
          <w:b/>
          <w:sz w:val="28"/>
          <w:szCs w:val="28"/>
        </w:rPr>
        <w:t>Аналити</w:t>
      </w:r>
      <w:r w:rsidR="00EF7099" w:rsidRPr="004B296F">
        <w:rPr>
          <w:rFonts w:ascii="Times New Roman" w:hAnsi="Times New Roman" w:cs="Times New Roman"/>
          <w:b/>
          <w:sz w:val="28"/>
          <w:szCs w:val="28"/>
        </w:rPr>
        <w:t xml:space="preserve">ческая справка </w:t>
      </w:r>
    </w:p>
    <w:p w:rsidR="00EF7099" w:rsidRPr="004B296F" w:rsidRDefault="00EF7099" w:rsidP="00EF7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6F">
        <w:rPr>
          <w:rFonts w:ascii="Times New Roman" w:hAnsi="Times New Roman" w:cs="Times New Roman"/>
          <w:b/>
          <w:sz w:val="28"/>
          <w:szCs w:val="28"/>
        </w:rPr>
        <w:t xml:space="preserve">по итогам работы с одарёнными детьми </w:t>
      </w:r>
    </w:p>
    <w:p w:rsidR="00533727" w:rsidRPr="004B296F" w:rsidRDefault="00EF7099" w:rsidP="00EF7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6F">
        <w:rPr>
          <w:rFonts w:ascii="Times New Roman" w:hAnsi="Times New Roman" w:cs="Times New Roman"/>
          <w:b/>
          <w:sz w:val="28"/>
          <w:szCs w:val="28"/>
        </w:rPr>
        <w:t>в МБОУ «Начальная школа – детский сад №66» г. Махачкалы</w:t>
      </w:r>
    </w:p>
    <w:p w:rsidR="00533727" w:rsidRPr="004B296F" w:rsidRDefault="00533727" w:rsidP="00533727">
      <w:pPr>
        <w:rPr>
          <w:rFonts w:ascii="Times New Roman" w:hAnsi="Times New Roman" w:cs="Times New Roman"/>
          <w:b/>
          <w:sz w:val="28"/>
          <w:szCs w:val="28"/>
        </w:rPr>
      </w:pPr>
      <w:r w:rsidRPr="004B296F">
        <w:rPr>
          <w:rFonts w:ascii="Times New Roman" w:hAnsi="Times New Roman" w:cs="Times New Roman"/>
          <w:b/>
          <w:sz w:val="28"/>
          <w:szCs w:val="28"/>
        </w:rPr>
        <w:br/>
      </w:r>
    </w:p>
    <w:p w:rsidR="000E5B37" w:rsidRPr="00144F8F" w:rsidRDefault="00533727" w:rsidP="00533727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Для образовательного учреждения работа с одаренными детьми – одно из условий формирован</w:t>
      </w:r>
      <w:r w:rsidR="000E5B37" w:rsidRPr="00144F8F">
        <w:rPr>
          <w:rFonts w:ascii="Times New Roman" w:hAnsi="Times New Roman" w:cs="Times New Roman"/>
          <w:i/>
          <w:sz w:val="28"/>
          <w:szCs w:val="28"/>
        </w:rPr>
        <w:t>ия образовательного имиджа</w:t>
      </w:r>
      <w:r w:rsidRPr="00144F8F">
        <w:rPr>
          <w:rFonts w:ascii="Times New Roman" w:hAnsi="Times New Roman" w:cs="Times New Roman"/>
          <w:i/>
          <w:sz w:val="28"/>
          <w:szCs w:val="28"/>
        </w:rPr>
        <w:t>, а также один из показателей результативности</w:t>
      </w:r>
      <w:r w:rsidR="000315F7" w:rsidRPr="00144F8F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психолого-педагогической</w:t>
      </w:r>
      <w:r w:rsidRPr="00144F8F">
        <w:rPr>
          <w:rFonts w:ascii="Times New Roman" w:hAnsi="Times New Roman" w:cs="Times New Roman"/>
          <w:i/>
          <w:sz w:val="28"/>
          <w:szCs w:val="28"/>
        </w:rPr>
        <w:t xml:space="preserve"> работы. </w:t>
      </w:r>
    </w:p>
    <w:p w:rsidR="00533727" w:rsidRPr="00533727" w:rsidRDefault="00533727" w:rsidP="00533727">
      <w:pPr>
        <w:rPr>
          <w:rFonts w:ascii="Times New Roman" w:hAnsi="Times New Roman" w:cs="Times New Roman"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Главная цель этой работы</w:t>
      </w:r>
      <w:r w:rsidRPr="00533727">
        <w:rPr>
          <w:rFonts w:ascii="Times New Roman" w:hAnsi="Times New Roman" w:cs="Times New Roman"/>
          <w:sz w:val="28"/>
          <w:szCs w:val="28"/>
        </w:rPr>
        <w:t xml:space="preserve"> </w:t>
      </w:r>
      <w:r w:rsidR="008615AA">
        <w:rPr>
          <w:rFonts w:ascii="Times New Roman" w:hAnsi="Times New Roman" w:cs="Times New Roman"/>
          <w:sz w:val="28"/>
          <w:szCs w:val="28"/>
        </w:rPr>
        <w:t>–</w:t>
      </w:r>
      <w:r w:rsidRPr="00533727">
        <w:rPr>
          <w:rFonts w:ascii="Times New Roman" w:hAnsi="Times New Roman" w:cs="Times New Roman"/>
          <w:sz w:val="28"/>
          <w:szCs w:val="28"/>
        </w:rPr>
        <w:t xml:space="preserve"> </w:t>
      </w:r>
      <w:r w:rsidR="008615AA">
        <w:rPr>
          <w:rFonts w:ascii="Times New Roman" w:hAnsi="Times New Roman" w:cs="Times New Roman"/>
          <w:sz w:val="28"/>
          <w:szCs w:val="28"/>
        </w:rPr>
        <w:t>создание у</w:t>
      </w:r>
      <w:r w:rsidR="006C0DA9">
        <w:rPr>
          <w:rFonts w:ascii="Times New Roman" w:hAnsi="Times New Roman" w:cs="Times New Roman"/>
          <w:sz w:val="28"/>
          <w:szCs w:val="28"/>
        </w:rPr>
        <w:t>с</w:t>
      </w:r>
      <w:r w:rsidR="008615AA">
        <w:rPr>
          <w:rFonts w:ascii="Times New Roman" w:hAnsi="Times New Roman" w:cs="Times New Roman"/>
          <w:sz w:val="28"/>
          <w:szCs w:val="28"/>
        </w:rPr>
        <w:t>ловий</w:t>
      </w:r>
      <w:r w:rsidR="006C0DA9">
        <w:rPr>
          <w:rFonts w:ascii="Times New Roman" w:hAnsi="Times New Roman" w:cs="Times New Roman"/>
          <w:sz w:val="28"/>
          <w:szCs w:val="28"/>
        </w:rPr>
        <w:t xml:space="preserve"> для оптимального развития одаренных детей, включая тех, чья одаренность </w:t>
      </w:r>
      <w:r w:rsidR="00522582">
        <w:rPr>
          <w:rFonts w:ascii="Times New Roman" w:hAnsi="Times New Roman" w:cs="Times New Roman"/>
          <w:sz w:val="28"/>
          <w:szCs w:val="28"/>
        </w:rPr>
        <w:t xml:space="preserve">может быть еще не появившейся, способных детей </w:t>
      </w:r>
      <w:r w:rsidR="008615AA">
        <w:rPr>
          <w:rFonts w:ascii="Times New Roman" w:hAnsi="Times New Roman" w:cs="Times New Roman"/>
          <w:sz w:val="28"/>
          <w:szCs w:val="28"/>
        </w:rPr>
        <w:t xml:space="preserve"> </w:t>
      </w:r>
      <w:r w:rsidR="00324118">
        <w:rPr>
          <w:rFonts w:ascii="Times New Roman" w:hAnsi="Times New Roman" w:cs="Times New Roman"/>
          <w:sz w:val="28"/>
          <w:szCs w:val="28"/>
        </w:rPr>
        <w:t xml:space="preserve"> </w:t>
      </w:r>
      <w:r w:rsidRPr="00533727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522582">
        <w:rPr>
          <w:rFonts w:ascii="Times New Roman" w:hAnsi="Times New Roman" w:cs="Times New Roman"/>
          <w:sz w:val="28"/>
          <w:szCs w:val="28"/>
        </w:rPr>
        <w:t xml:space="preserve">на </w:t>
      </w:r>
      <w:r w:rsidRPr="00533727">
        <w:rPr>
          <w:rFonts w:ascii="Times New Roman" w:hAnsi="Times New Roman" w:cs="Times New Roman"/>
          <w:sz w:val="28"/>
          <w:szCs w:val="28"/>
        </w:rPr>
        <w:t xml:space="preserve">обучение, придав ему исследовательский, творческий характер, и таким образом передать </w:t>
      </w:r>
      <w:r w:rsidR="00324118">
        <w:rPr>
          <w:rFonts w:ascii="Times New Roman" w:hAnsi="Times New Roman" w:cs="Times New Roman"/>
          <w:sz w:val="28"/>
          <w:szCs w:val="28"/>
        </w:rPr>
        <w:t>об</w:t>
      </w:r>
      <w:r w:rsidRPr="00533727">
        <w:rPr>
          <w:rFonts w:ascii="Times New Roman" w:hAnsi="Times New Roman" w:cs="Times New Roman"/>
          <w:sz w:val="28"/>
          <w:szCs w:val="28"/>
        </w:rPr>
        <w:t>уча</w:t>
      </w:r>
      <w:r w:rsidR="00324118">
        <w:rPr>
          <w:rFonts w:ascii="Times New Roman" w:hAnsi="Times New Roman" w:cs="Times New Roman"/>
          <w:sz w:val="28"/>
          <w:szCs w:val="28"/>
        </w:rPr>
        <w:t>ю</w:t>
      </w:r>
      <w:r w:rsidRPr="00533727">
        <w:rPr>
          <w:rFonts w:ascii="Times New Roman" w:hAnsi="Times New Roman" w:cs="Times New Roman"/>
          <w:sz w:val="28"/>
          <w:szCs w:val="28"/>
        </w:rPr>
        <w:t>щимся инициативу в организации своей познавательной деятельности.</w:t>
      </w:r>
    </w:p>
    <w:p w:rsidR="00D2162C" w:rsidRPr="00144F8F" w:rsidRDefault="00781DFD" w:rsidP="00D2162C">
      <w:pPr>
        <w:pStyle w:val="a4"/>
        <w:shd w:val="clear" w:color="auto" w:fill="FFFFFF"/>
        <w:spacing w:before="135" w:beforeAutospacing="0" w:after="135" w:afterAutospacing="0"/>
        <w:rPr>
          <w:i/>
          <w:sz w:val="28"/>
          <w:szCs w:val="28"/>
        </w:rPr>
      </w:pPr>
      <w:r w:rsidRPr="00144F8F">
        <w:rPr>
          <w:i/>
          <w:sz w:val="28"/>
          <w:szCs w:val="28"/>
        </w:rPr>
        <w:t>Задачи:</w:t>
      </w:r>
    </w:p>
    <w:p w:rsidR="00D2162C" w:rsidRPr="004330EF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2162C">
        <w:rPr>
          <w:rFonts w:ascii="Arial" w:hAnsi="Arial" w:cs="Arial"/>
          <w:color w:val="5C5B5B"/>
        </w:rPr>
        <w:t xml:space="preserve"> </w:t>
      </w:r>
      <w:r w:rsidR="004330EF" w:rsidRPr="004330EF">
        <w:rPr>
          <w:sz w:val="28"/>
          <w:szCs w:val="28"/>
        </w:rPr>
        <w:t>совместно со</w:t>
      </w:r>
      <w:r w:rsidRPr="004330EF">
        <w:rPr>
          <w:sz w:val="28"/>
          <w:szCs w:val="28"/>
        </w:rPr>
        <w:t xml:space="preserve"> специалистами учреждения образования, с педагогами выявление одаренных детей;</w:t>
      </w:r>
    </w:p>
    <w:p w:rsidR="00D2162C" w:rsidRPr="004330EF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>-  содействие формированию позитивной Я-концепции (самоотнош</w:t>
      </w:r>
      <w:r w:rsidR="004330EF" w:rsidRPr="004330EF">
        <w:rPr>
          <w:sz w:val="28"/>
          <w:szCs w:val="28"/>
        </w:rPr>
        <w:t>ения, самоуважения</w:t>
      </w:r>
      <w:r w:rsidRPr="004330EF">
        <w:rPr>
          <w:sz w:val="28"/>
          <w:szCs w:val="28"/>
        </w:rPr>
        <w:t>) у воспитанников данной категории;</w:t>
      </w:r>
    </w:p>
    <w:p w:rsidR="00D2162C" w:rsidRPr="004330EF" w:rsidRDefault="004330E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 xml:space="preserve"> - </w:t>
      </w:r>
      <w:r w:rsidR="00D2162C" w:rsidRPr="004330EF">
        <w:rPr>
          <w:sz w:val="28"/>
          <w:szCs w:val="28"/>
        </w:rPr>
        <w:t>развитие эмоциональной устойчивости, формирование навыков саморегуляции, преодоление стресса, поведения в экстремальных ситуациях (на к</w:t>
      </w:r>
      <w:r w:rsidRPr="004330EF">
        <w:rPr>
          <w:sz w:val="28"/>
          <w:szCs w:val="28"/>
        </w:rPr>
        <w:t>онкурсах, олимпиадах,</w:t>
      </w:r>
      <w:r w:rsidR="00D2162C" w:rsidRPr="004330EF">
        <w:rPr>
          <w:sz w:val="28"/>
          <w:szCs w:val="28"/>
        </w:rPr>
        <w:t xml:space="preserve"> публичных выступлениях);</w:t>
      </w:r>
    </w:p>
    <w:p w:rsidR="004E444A" w:rsidRDefault="00781DFD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121">
        <w:rPr>
          <w:rFonts w:ascii="Times New Roman" w:hAnsi="Times New Roman" w:cs="Times New Roman"/>
          <w:sz w:val="28"/>
          <w:szCs w:val="28"/>
        </w:rPr>
        <w:t xml:space="preserve">организация развивающей </w:t>
      </w:r>
      <w:r w:rsidR="00457E5B">
        <w:rPr>
          <w:rFonts w:ascii="Times New Roman" w:hAnsi="Times New Roman" w:cs="Times New Roman"/>
          <w:sz w:val="28"/>
          <w:szCs w:val="28"/>
        </w:rPr>
        <w:t>среды</w:t>
      </w:r>
      <w:r w:rsidR="00483D0C">
        <w:rPr>
          <w:rFonts w:ascii="Times New Roman" w:hAnsi="Times New Roman" w:cs="Times New Roman"/>
          <w:sz w:val="28"/>
          <w:szCs w:val="28"/>
        </w:rPr>
        <w:t>,</w:t>
      </w:r>
      <w:r w:rsidR="00457E5B">
        <w:rPr>
          <w:rFonts w:ascii="Times New Roman" w:hAnsi="Times New Roman" w:cs="Times New Roman"/>
          <w:sz w:val="28"/>
          <w:szCs w:val="28"/>
        </w:rPr>
        <w:t xml:space="preserve"> благотворно влияющей на развитие способностей</w:t>
      </w:r>
      <w:r w:rsidR="00A1644C">
        <w:rPr>
          <w:rFonts w:ascii="Times New Roman" w:hAnsi="Times New Roman" w:cs="Times New Roman"/>
          <w:sz w:val="28"/>
          <w:szCs w:val="28"/>
        </w:rPr>
        <w:t xml:space="preserve">, познавательной активности </w:t>
      </w:r>
      <w:r w:rsidR="00457E5B">
        <w:rPr>
          <w:rFonts w:ascii="Times New Roman" w:hAnsi="Times New Roman" w:cs="Times New Roman"/>
          <w:sz w:val="28"/>
          <w:szCs w:val="28"/>
        </w:rPr>
        <w:t xml:space="preserve">детей от 3 до </w:t>
      </w:r>
      <w:r w:rsidR="00A1644C">
        <w:rPr>
          <w:rFonts w:ascii="Times New Roman" w:hAnsi="Times New Roman" w:cs="Times New Roman"/>
          <w:sz w:val="28"/>
          <w:szCs w:val="28"/>
        </w:rPr>
        <w:t xml:space="preserve">10 лет, </w:t>
      </w:r>
      <w:r w:rsidR="004E444A">
        <w:rPr>
          <w:rFonts w:ascii="Times New Roman" w:hAnsi="Times New Roman" w:cs="Times New Roman"/>
          <w:sz w:val="28"/>
          <w:szCs w:val="28"/>
        </w:rPr>
        <w:t>формированию и развитию их творческого потенциала;</w:t>
      </w:r>
    </w:p>
    <w:p w:rsidR="00781DFD" w:rsidRDefault="004E444A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121">
        <w:rPr>
          <w:rFonts w:ascii="Times New Roman" w:hAnsi="Times New Roman" w:cs="Times New Roman"/>
          <w:sz w:val="28"/>
          <w:szCs w:val="28"/>
        </w:rPr>
        <w:t xml:space="preserve">способствовать самореализации </w:t>
      </w:r>
      <w:r w:rsidR="00483D0C">
        <w:rPr>
          <w:rFonts w:ascii="Times New Roman" w:hAnsi="Times New Roman" w:cs="Times New Roman"/>
          <w:sz w:val="28"/>
          <w:szCs w:val="28"/>
        </w:rPr>
        <w:t>талантливых детей;</w:t>
      </w:r>
    </w:p>
    <w:p w:rsidR="00483D0C" w:rsidRDefault="00483D0C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содействовать созданию в семье </w:t>
      </w:r>
      <w:r w:rsidR="00556F10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разностороннего развития личности </w:t>
      </w:r>
      <w:r w:rsidR="000315F7">
        <w:rPr>
          <w:rFonts w:ascii="Times New Roman" w:hAnsi="Times New Roman" w:cs="Times New Roman"/>
          <w:sz w:val="28"/>
          <w:szCs w:val="28"/>
        </w:rPr>
        <w:t>детей.</w:t>
      </w:r>
    </w:p>
    <w:p w:rsidR="00D2162C" w:rsidRPr="004330EF" w:rsidRDefault="004330E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4330EF">
        <w:rPr>
          <w:sz w:val="28"/>
          <w:szCs w:val="28"/>
        </w:rPr>
        <w:t xml:space="preserve">- </w:t>
      </w:r>
      <w:r w:rsidR="00D2162C" w:rsidRPr="004330EF">
        <w:rPr>
          <w:sz w:val="28"/>
          <w:szCs w:val="28"/>
        </w:rPr>
        <w:t xml:space="preserve"> создание условий для повышения родительской компетентности в вопросах взаимодействия с одаренными детьми.</w:t>
      </w:r>
    </w:p>
    <w:p w:rsidR="004330EF" w:rsidRPr="00144F8F" w:rsidRDefault="004330EF" w:rsidP="004330EF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Основные методы работы с одаренными детьми: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анкетирование, опрос;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собеседование;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lastRenderedPageBreak/>
        <w:t>анализ литературных источников;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творческие работы;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проективный метод;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метод прогнозирования;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исследования проблемы.</w:t>
      </w:r>
    </w:p>
    <w:p w:rsidR="004330EF" w:rsidRPr="00144F8F" w:rsidRDefault="004330EF" w:rsidP="004330EF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>Формы работы: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урочная форма обучения с использованием системы заданий повышенной сложности;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кружковая работа;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свободное самообразование;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проведение предметных недель;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олимпиады;</w:t>
      </w:r>
    </w:p>
    <w:p w:rsidR="004330EF" w:rsidRPr="00533727" w:rsidRDefault="004330EF" w:rsidP="004330EF">
      <w:pPr>
        <w:rPr>
          <w:rFonts w:ascii="Times New Roman" w:hAnsi="Times New Roman" w:cs="Times New Roman"/>
          <w:sz w:val="28"/>
          <w:szCs w:val="28"/>
        </w:rPr>
      </w:pPr>
      <w:r w:rsidRPr="00533727">
        <w:rPr>
          <w:rFonts w:ascii="Times New Roman" w:hAnsi="Times New Roman" w:cs="Times New Roman"/>
          <w:sz w:val="28"/>
          <w:szCs w:val="28"/>
        </w:rPr>
        <w:t>интеллектуальный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27">
        <w:rPr>
          <w:rFonts w:ascii="Times New Roman" w:hAnsi="Times New Roman" w:cs="Times New Roman"/>
          <w:sz w:val="28"/>
          <w:szCs w:val="28"/>
        </w:rPr>
        <w:t>марафон.</w:t>
      </w:r>
    </w:p>
    <w:p w:rsidR="00781DFD" w:rsidRPr="00144F8F" w:rsidRDefault="00692BBD" w:rsidP="00533727">
      <w:pPr>
        <w:rPr>
          <w:rFonts w:ascii="Times New Roman" w:hAnsi="Times New Roman" w:cs="Times New Roman"/>
          <w:i/>
          <w:sz w:val="28"/>
          <w:szCs w:val="28"/>
        </w:rPr>
      </w:pPr>
      <w:r w:rsidRPr="00144F8F">
        <w:rPr>
          <w:rFonts w:ascii="Times New Roman" w:hAnsi="Times New Roman" w:cs="Times New Roman"/>
          <w:i/>
          <w:sz w:val="28"/>
          <w:szCs w:val="28"/>
        </w:rPr>
        <w:t xml:space="preserve">Координатором работы с одаренными детьми в МБОУ «Начальная школа – детский сад №66» </w:t>
      </w:r>
      <w:r w:rsidR="00781DFD" w:rsidRPr="00144F8F">
        <w:rPr>
          <w:rFonts w:ascii="Times New Roman" w:hAnsi="Times New Roman" w:cs="Times New Roman"/>
          <w:i/>
          <w:sz w:val="28"/>
          <w:szCs w:val="28"/>
        </w:rPr>
        <w:t>является Кавтарова Мадина Шамильевна.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Работа по реализации данных задач в указанный период строилась в максимальном согласовании общей структуры работы учреждения и индивидуально-типологических особенностей данной категории детей.</w:t>
      </w:r>
    </w:p>
    <w:p w:rsidR="00D2162C" w:rsidRPr="003E17D5" w:rsidRDefault="00B77DFB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 Педагог-координатор</w:t>
      </w:r>
      <w:r w:rsidR="00D2162C" w:rsidRPr="003E17D5">
        <w:rPr>
          <w:sz w:val="28"/>
          <w:szCs w:val="28"/>
        </w:rPr>
        <w:t xml:space="preserve"> в работе с воспитанниками исходит из представления о том, что каждый из них по-своему талантлив и имеет тот или иной творческий потенциал. Большинство из воспитанников и их родителей, опираются в выборе внешкольных занятий для ребенка на его собственные способности и склонности. Таким образом, в общепринятом смысле, почти всех детей, длительно развивающих способности в тех или иных направлениях искусства в вокаль</w:t>
      </w:r>
      <w:r w:rsidR="004E1D6A" w:rsidRPr="003E17D5">
        <w:rPr>
          <w:sz w:val="28"/>
          <w:szCs w:val="28"/>
        </w:rPr>
        <w:t>ных и хореографических кружках</w:t>
      </w:r>
      <w:r w:rsidR="00D2162C" w:rsidRPr="003E17D5">
        <w:rPr>
          <w:sz w:val="28"/>
          <w:szCs w:val="28"/>
        </w:rPr>
        <w:t>, объединениях прикладного</w:t>
      </w:r>
      <w:r w:rsidR="004E1D6A" w:rsidRPr="003E17D5">
        <w:rPr>
          <w:sz w:val="28"/>
          <w:szCs w:val="28"/>
        </w:rPr>
        <w:t xml:space="preserve"> народного </w:t>
      </w:r>
      <w:r w:rsidR="00D2162C" w:rsidRPr="003E17D5">
        <w:rPr>
          <w:sz w:val="28"/>
          <w:szCs w:val="28"/>
        </w:rPr>
        <w:t>творчества и т. д. можно считать талантливыми или одаренными. Однако, в контексте психологического сопровождения, актуализируется задача обнаружения среди всех талантливых тех детей, чьи особенности развития обусловливают определенные затруднения в их социальной адаптации, создания специальных условий д</w:t>
      </w:r>
      <w:r w:rsidR="004E1D6A" w:rsidRPr="003E17D5">
        <w:rPr>
          <w:sz w:val="28"/>
          <w:szCs w:val="28"/>
        </w:rPr>
        <w:t>ля развития. Исследования</w:t>
      </w:r>
      <w:r w:rsidR="00D2162C" w:rsidRPr="003E17D5">
        <w:rPr>
          <w:sz w:val="28"/>
          <w:szCs w:val="28"/>
        </w:rPr>
        <w:t xml:space="preserve"> показывают, что дети с творческой одаренностью нередко обладают рядом поведенческих характеристик, которые их выделяют и которые вызывают отнюдь не положительные эмоции в окружающих людях и затрудняют социальную адаптацию личности самого талантливого ребенка:</w:t>
      </w:r>
    </w:p>
    <w:p w:rsidR="00D2162C" w:rsidRPr="003E17D5" w:rsidRDefault="00144F8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отсутствие внимания к условностям и авторитетам;</w:t>
      </w:r>
    </w:p>
    <w:p w:rsidR="00D2162C" w:rsidRPr="003E17D5" w:rsidRDefault="00144F8F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2162C" w:rsidRPr="003E17D5">
        <w:rPr>
          <w:sz w:val="28"/>
          <w:szCs w:val="28"/>
        </w:rPr>
        <w:t xml:space="preserve"> большая независимость в суждениях;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тонкое чувство юмора;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яркий темперамент.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Таким образом, диагностика направлена, с одной стороны, на определение общего уровня творческих способностей всех воспитанников, с целью оптимизации условий для общего развития творческого п</w:t>
      </w:r>
      <w:r w:rsidR="004E1D6A" w:rsidRPr="003E17D5">
        <w:rPr>
          <w:sz w:val="28"/>
          <w:szCs w:val="28"/>
        </w:rPr>
        <w:t>отенциала всех воспитанников МБОУ 66</w:t>
      </w:r>
      <w:r w:rsidRPr="003E17D5">
        <w:rPr>
          <w:sz w:val="28"/>
          <w:szCs w:val="28"/>
        </w:rPr>
        <w:t xml:space="preserve">. С другой стороны, диагностика направлена на выделение детей, нуждающихся в помощи и поддержке со стороны педагогов, психологов, особой заботе родителей. Такие дети выявляются на основе наблюдений педагогов, запросов родителей и далее диагностируются психологом в индивидуальном порядке </w:t>
      </w:r>
      <w:r w:rsidR="004E1D6A" w:rsidRPr="003E17D5">
        <w:rPr>
          <w:sz w:val="28"/>
          <w:szCs w:val="28"/>
        </w:rPr>
        <w:t>диагностическим инструментарием.</w:t>
      </w:r>
      <w:r w:rsidRPr="003E17D5">
        <w:rPr>
          <w:sz w:val="28"/>
          <w:szCs w:val="28"/>
        </w:rPr>
        <w:t xml:space="preserve"> Результатом такого выявления становятся рекомендации педагогам для разработки индивидуальных подходов к ребенку и форм сопровождения и рекомендации родителям по вопросам оказания родительской поддержки ребенку.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При выявлении одаренных детей используется весь арсенал психологических методов: наблюдение, </w:t>
      </w:r>
      <w:r w:rsidR="003E17D5" w:rsidRPr="003E17D5">
        <w:rPr>
          <w:sz w:val="28"/>
          <w:szCs w:val="28"/>
        </w:rPr>
        <w:t>экспериментально</w:t>
      </w:r>
      <w:r w:rsidRPr="003E17D5">
        <w:rPr>
          <w:sz w:val="28"/>
          <w:szCs w:val="28"/>
        </w:rPr>
        <w:t>-формирующий метод, психодиагностический метод, изучение продуктов деятельности, метод экспертной оценки и пр. Однако даже самые обширные и масштабные диагностические процедуры не охватывают всех видов одаренности ребенка. Только по исследованиям некоторых специалистов выделяют одаренность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социальную (</w:t>
      </w:r>
      <w:r w:rsidRPr="003E17D5">
        <w:rPr>
          <w:sz w:val="28"/>
          <w:szCs w:val="28"/>
        </w:rPr>
        <w:t>лидерскую)</w:t>
      </w:r>
      <w:r w:rsidRPr="003E17D5">
        <w:rPr>
          <w:rStyle w:val="a5"/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художественную, музыкальную, изобразительную, сценическую</w:t>
      </w:r>
      <w:r w:rsidR="00986664">
        <w:rPr>
          <w:rStyle w:val="a5"/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психомоторную,</w:t>
      </w:r>
      <w:r w:rsidRPr="003E17D5">
        <w:rPr>
          <w:sz w:val="28"/>
          <w:szCs w:val="28"/>
        </w:rPr>
        <w:t> определяющую исключительно спортивные способности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академическую,</w:t>
      </w:r>
      <w:r w:rsidRPr="003E17D5">
        <w:rPr>
          <w:sz w:val="28"/>
          <w:szCs w:val="28"/>
        </w:rPr>
        <w:t> которая проявляется в необычной способности к учению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интеллектуальную </w:t>
      </w:r>
      <w:r w:rsidRPr="003E17D5">
        <w:rPr>
          <w:sz w:val="28"/>
          <w:szCs w:val="28"/>
        </w:rPr>
        <w:t>– это способность анализировать, мыслить, сопоставлять факты</w:t>
      </w:r>
      <w:r w:rsidR="00986664">
        <w:rPr>
          <w:sz w:val="28"/>
          <w:szCs w:val="28"/>
        </w:rPr>
        <w:t>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– </w:t>
      </w:r>
      <w:r w:rsidRPr="003E17D5">
        <w:rPr>
          <w:rStyle w:val="a5"/>
          <w:sz w:val="28"/>
          <w:szCs w:val="28"/>
        </w:rPr>
        <w:t>творческую,</w:t>
      </w:r>
      <w:r w:rsidRPr="003E17D5">
        <w:rPr>
          <w:sz w:val="28"/>
          <w:szCs w:val="28"/>
        </w:rPr>
        <w:t> которая проявляется в нестандартном видении мира и нешаблонном мышлении, стремлении в творческом самовыражении.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Социально-психологическими проблемами одарённости являются: неравномерное опережение одарённым ребёнком возрастных норм показателей развития, нару</w:t>
      </w:r>
      <w:r w:rsidRPr="003E17D5">
        <w:rPr>
          <w:sz w:val="28"/>
          <w:szCs w:val="28"/>
        </w:rPr>
        <w:softHyphen/>
        <w:t>шение контактов со сверстниками; трудности в социальной адаптации; неадекват</w:t>
      </w:r>
      <w:r w:rsidRPr="003E17D5">
        <w:rPr>
          <w:sz w:val="28"/>
          <w:szCs w:val="28"/>
        </w:rPr>
        <w:softHyphen/>
        <w:t>ное понимание окружающими особенностей личности и развития одарённого ребёнка; его потребность в достижении высокого результата, вызывающая актив</w:t>
      </w:r>
      <w:r w:rsidRPr="003E17D5">
        <w:rPr>
          <w:sz w:val="28"/>
          <w:szCs w:val="28"/>
        </w:rPr>
        <w:softHyphen/>
        <w:t>ное противодействие окружающих. Позитивное развитие одарённых детей возможно при создании педагогических условий, позволяющих им реализовать их возможности и стремление к собствен</w:t>
      </w:r>
      <w:r w:rsidRPr="003E17D5">
        <w:rPr>
          <w:sz w:val="28"/>
          <w:szCs w:val="28"/>
        </w:rPr>
        <w:softHyphen/>
        <w:t xml:space="preserve">ной значимости, то есть необходимо содействие самореализации детей. Из основных показателей уровня развития </w:t>
      </w:r>
      <w:r w:rsidRPr="003E17D5">
        <w:rPr>
          <w:sz w:val="28"/>
          <w:szCs w:val="28"/>
        </w:rPr>
        <w:lastRenderedPageBreak/>
        <w:t>личностного критерия нами выде</w:t>
      </w:r>
      <w:r w:rsidRPr="003E17D5">
        <w:rPr>
          <w:sz w:val="28"/>
          <w:szCs w:val="28"/>
        </w:rPr>
        <w:softHyphen/>
        <w:t>лены: социализированность личности, общительность (коммуникативные способ</w:t>
      </w:r>
      <w:r w:rsidRPr="003E17D5">
        <w:rPr>
          <w:sz w:val="28"/>
          <w:szCs w:val="28"/>
        </w:rPr>
        <w:softHyphen/>
        <w:t>ности), а также самооценка.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Базу деятельностного блока составили: интерес к деятельности соответ</w:t>
      </w:r>
      <w:r w:rsidRPr="003E17D5">
        <w:rPr>
          <w:sz w:val="28"/>
          <w:szCs w:val="28"/>
        </w:rPr>
        <w:softHyphen/>
        <w:t>ственно проявленной одарённости и устойчивость высоких достижений в деятель</w:t>
      </w:r>
      <w:r w:rsidRPr="003E17D5">
        <w:rPr>
          <w:sz w:val="28"/>
          <w:szCs w:val="28"/>
        </w:rPr>
        <w:softHyphen/>
        <w:t>ности соответственно «направленного» интереса.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Показателями мотивационного критерия выбраны: мотивация успеха и по</w:t>
      </w:r>
      <w:r w:rsidRPr="003E17D5">
        <w:rPr>
          <w:sz w:val="28"/>
          <w:szCs w:val="28"/>
        </w:rPr>
        <w:softHyphen/>
        <w:t>требность в достижениях.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процессе совместной творче</w:t>
      </w:r>
      <w:r w:rsidR="00E3772A" w:rsidRPr="003E17D5">
        <w:rPr>
          <w:sz w:val="28"/>
          <w:szCs w:val="28"/>
        </w:rPr>
        <w:t>ской деятельности в условиях МБОУ66</w:t>
      </w:r>
      <w:r w:rsidRPr="003E17D5">
        <w:rPr>
          <w:sz w:val="28"/>
          <w:szCs w:val="28"/>
        </w:rPr>
        <w:t xml:space="preserve"> у воспи</w:t>
      </w:r>
      <w:r w:rsidRPr="003E17D5">
        <w:rPr>
          <w:sz w:val="28"/>
          <w:szCs w:val="28"/>
        </w:rPr>
        <w:softHyphen/>
        <w:t>танников реализовывается стремление к значимости, формируется осознанная ис</w:t>
      </w:r>
      <w:r w:rsidRPr="003E17D5">
        <w:rPr>
          <w:sz w:val="28"/>
          <w:szCs w:val="28"/>
        </w:rPr>
        <w:softHyphen/>
        <w:t>следовательская позиция, повышается потребность в достижениях, происходит становление личностных социально-значимых качеств (портфолио, дипломы и грамоты).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контексте изучения самореализации творчески одарённых воспитанников ежегодно проводится ряд диагностических исследований, позволяющий оптимизировать процессы развития и взаимодействия одаренных детей в детских объединениях</w:t>
      </w:r>
      <w:r w:rsidR="00E3772A" w:rsidRPr="003E17D5">
        <w:rPr>
          <w:sz w:val="28"/>
          <w:szCs w:val="28"/>
        </w:rPr>
        <w:t xml:space="preserve"> и круж</w:t>
      </w:r>
      <w:r w:rsidR="00AB3D7B" w:rsidRPr="003E17D5">
        <w:rPr>
          <w:sz w:val="28"/>
          <w:szCs w:val="28"/>
        </w:rPr>
        <w:t>к</w:t>
      </w:r>
      <w:r w:rsidR="00E3772A" w:rsidRPr="003E17D5">
        <w:rPr>
          <w:sz w:val="28"/>
          <w:szCs w:val="28"/>
        </w:rPr>
        <w:t>ах МБОУ</w:t>
      </w:r>
      <w:r w:rsidR="00AB3D7B" w:rsidRPr="003E17D5">
        <w:rPr>
          <w:sz w:val="28"/>
          <w:szCs w:val="28"/>
        </w:rPr>
        <w:t xml:space="preserve"> </w:t>
      </w:r>
      <w:r w:rsidRPr="003E17D5">
        <w:rPr>
          <w:sz w:val="28"/>
          <w:szCs w:val="28"/>
        </w:rPr>
        <w:t>с</w:t>
      </w:r>
      <w:r w:rsidR="00AB3D7B" w:rsidRPr="003E17D5">
        <w:rPr>
          <w:sz w:val="28"/>
          <w:szCs w:val="28"/>
        </w:rPr>
        <w:t>о</w:t>
      </w:r>
      <w:r w:rsidRPr="003E17D5">
        <w:rPr>
          <w:sz w:val="28"/>
          <w:szCs w:val="28"/>
        </w:rPr>
        <w:t xml:space="preserve"> взрослыми в процессе занятий.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Так, результаты педагогической </w:t>
      </w:r>
      <w:r w:rsidRPr="003E17D5">
        <w:rPr>
          <w:rStyle w:val="a5"/>
          <w:i w:val="0"/>
          <w:sz w:val="28"/>
          <w:szCs w:val="28"/>
        </w:rPr>
        <w:t>оценки творческой одарённости</w:t>
      </w:r>
      <w:r w:rsidRPr="003E17D5">
        <w:rPr>
          <w:rStyle w:val="a5"/>
          <w:sz w:val="28"/>
          <w:szCs w:val="28"/>
        </w:rPr>
        <w:t> </w:t>
      </w:r>
      <w:r w:rsidRPr="003E17D5">
        <w:rPr>
          <w:sz w:val="28"/>
          <w:szCs w:val="28"/>
        </w:rPr>
        <w:t>обучаю</w:t>
      </w:r>
      <w:r w:rsidRPr="003E17D5">
        <w:rPr>
          <w:sz w:val="28"/>
          <w:szCs w:val="28"/>
        </w:rPr>
        <w:softHyphen/>
        <w:t xml:space="preserve">щихся в творческих объединениях </w:t>
      </w:r>
      <w:r w:rsidR="00AB3D7B" w:rsidRPr="003E17D5">
        <w:rPr>
          <w:sz w:val="28"/>
          <w:szCs w:val="28"/>
        </w:rPr>
        <w:t>и кружках МБОУ за последние два года</w:t>
      </w:r>
      <w:r w:rsidRPr="003E17D5">
        <w:rPr>
          <w:sz w:val="28"/>
          <w:szCs w:val="28"/>
        </w:rPr>
        <w:t xml:space="preserve"> целью которой было определение уровня её выраженности у ребят показали, что основ</w:t>
      </w:r>
      <w:r w:rsidRPr="003E17D5">
        <w:rPr>
          <w:sz w:val="28"/>
          <w:szCs w:val="28"/>
        </w:rPr>
        <w:softHyphen/>
        <w:t>ная масса воспитанников со средним и выше среднего уровнем творческой одарённости. При этом ребят с низким уровнем не выявлено ни в одной из творче</w:t>
      </w:r>
      <w:r w:rsidRPr="003E17D5">
        <w:rPr>
          <w:sz w:val="28"/>
          <w:szCs w:val="28"/>
        </w:rPr>
        <w:softHyphen/>
        <w:t>ских групп. А ребят с высоким уровнем одарённости в пределах нормы в д</w:t>
      </w:r>
      <w:r w:rsidR="009A5E64" w:rsidRPr="003E17D5">
        <w:rPr>
          <w:sz w:val="28"/>
          <w:szCs w:val="28"/>
        </w:rPr>
        <w:t>етских коллективах выявлено - 10</w:t>
      </w:r>
      <w:r w:rsidRPr="003E17D5">
        <w:rPr>
          <w:sz w:val="28"/>
          <w:szCs w:val="28"/>
        </w:rPr>
        <w:t>% ежегодно. Данные показатели свидетельствуют о достаточно благоприятной творческой обстановке на занятиях, а также о необходимости применения в учебно-воспитательном процессе дифференцированного подхода при подборе творческих зада</w:t>
      </w:r>
      <w:r w:rsidRPr="003E17D5">
        <w:rPr>
          <w:sz w:val="28"/>
          <w:szCs w:val="28"/>
        </w:rPr>
        <w:softHyphen/>
        <w:t>ний для обучающихся с различной степенью сложности.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Анализируя результаты </w:t>
      </w:r>
      <w:r w:rsidRPr="003E17D5">
        <w:rPr>
          <w:rStyle w:val="a5"/>
          <w:i w:val="0"/>
          <w:sz w:val="28"/>
          <w:szCs w:val="28"/>
        </w:rPr>
        <w:t>тестирования социализированности</w:t>
      </w:r>
      <w:r w:rsidRPr="003E17D5">
        <w:rPr>
          <w:rStyle w:val="a5"/>
          <w:sz w:val="28"/>
          <w:szCs w:val="28"/>
        </w:rPr>
        <w:t> </w:t>
      </w:r>
      <w:r w:rsidR="009A5E64" w:rsidRPr="003E17D5">
        <w:rPr>
          <w:sz w:val="28"/>
          <w:szCs w:val="28"/>
        </w:rPr>
        <w:t>личности вос</w:t>
      </w:r>
      <w:r w:rsidR="009A5E64" w:rsidRPr="003E17D5">
        <w:rPr>
          <w:sz w:val="28"/>
          <w:szCs w:val="28"/>
        </w:rPr>
        <w:softHyphen/>
        <w:t xml:space="preserve">питанников в </w:t>
      </w:r>
      <w:r w:rsidR="00123452">
        <w:rPr>
          <w:sz w:val="28"/>
          <w:szCs w:val="28"/>
        </w:rPr>
        <w:t xml:space="preserve">2020 -2021 </w:t>
      </w:r>
      <w:r w:rsidRPr="003E17D5">
        <w:rPr>
          <w:sz w:val="28"/>
          <w:szCs w:val="28"/>
        </w:rPr>
        <w:t xml:space="preserve">году по методике профессора </w:t>
      </w:r>
      <w:proofErr w:type="spellStart"/>
      <w:r w:rsidRPr="003E17D5">
        <w:rPr>
          <w:sz w:val="28"/>
          <w:szCs w:val="28"/>
        </w:rPr>
        <w:t>М.И.Рожкова</w:t>
      </w:r>
      <w:proofErr w:type="spellEnd"/>
      <w:r w:rsidRPr="003E17D5">
        <w:rPr>
          <w:sz w:val="28"/>
          <w:szCs w:val="28"/>
        </w:rPr>
        <w:t>, позволяющего выявить уровень социальной адаптирован</w:t>
      </w:r>
      <w:r w:rsidR="009A5E64" w:rsidRPr="003E17D5">
        <w:rPr>
          <w:sz w:val="28"/>
          <w:szCs w:val="28"/>
        </w:rPr>
        <w:t xml:space="preserve">ности, активности </w:t>
      </w:r>
      <w:r w:rsidRPr="003E17D5">
        <w:rPr>
          <w:sz w:val="28"/>
          <w:szCs w:val="28"/>
        </w:rPr>
        <w:t xml:space="preserve">и нравственной </w:t>
      </w:r>
      <w:proofErr w:type="gramStart"/>
      <w:r w:rsidRPr="003E17D5">
        <w:rPr>
          <w:sz w:val="28"/>
          <w:szCs w:val="28"/>
        </w:rPr>
        <w:t>воспитанности</w:t>
      </w:r>
      <w:proofErr w:type="gramEnd"/>
      <w:r w:rsidRPr="003E17D5">
        <w:rPr>
          <w:sz w:val="28"/>
          <w:szCs w:val="28"/>
        </w:rPr>
        <w:t xml:space="preserve"> обучающихс</w:t>
      </w:r>
      <w:r w:rsidR="009A5E64" w:rsidRPr="003E17D5">
        <w:rPr>
          <w:sz w:val="28"/>
          <w:szCs w:val="28"/>
        </w:rPr>
        <w:t>я можно констатировать</w:t>
      </w:r>
      <w:r w:rsidRPr="003E17D5">
        <w:rPr>
          <w:sz w:val="28"/>
          <w:szCs w:val="28"/>
        </w:rPr>
        <w:t>: высокую степень социальной адаптированности воспитанников, а также среднюю степень развития остальных социальных качеств. Ребят с низким уровнем развития выше</w:t>
      </w:r>
      <w:r w:rsidRPr="003E17D5">
        <w:rPr>
          <w:sz w:val="28"/>
          <w:szCs w:val="28"/>
        </w:rPr>
        <w:softHyphen/>
        <w:t>указанных качеств выявлено не было. При этом средний суммарный показатель находится в пределах средней степени выраженности уровня социализированно</w:t>
      </w:r>
      <w:r w:rsidRPr="003E17D5">
        <w:rPr>
          <w:sz w:val="28"/>
          <w:szCs w:val="28"/>
        </w:rPr>
        <w:softHyphen/>
        <w:t>сти личности обучающихся. Данный факт говорит о достаточно благоприятных перспективах дальнейшего развития одного из критериев детской одарённости.</w:t>
      </w:r>
    </w:p>
    <w:p w:rsidR="00D2162C" w:rsidRPr="003E17D5" w:rsidRDefault="0012345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В 2020-2021</w:t>
      </w:r>
      <w:r w:rsidR="00D2162C" w:rsidRPr="003E17D5">
        <w:rPr>
          <w:sz w:val="28"/>
          <w:szCs w:val="28"/>
        </w:rPr>
        <w:t>уч. году была проведена </w:t>
      </w:r>
      <w:r w:rsidR="00D2162C" w:rsidRPr="003E17D5">
        <w:rPr>
          <w:rStyle w:val="a5"/>
          <w:i w:val="0"/>
          <w:sz w:val="28"/>
          <w:szCs w:val="28"/>
        </w:rPr>
        <w:t>диагностика уровня творческой</w:t>
      </w:r>
      <w:r w:rsidR="00D2162C" w:rsidRPr="003E17D5">
        <w:rPr>
          <w:rStyle w:val="a5"/>
          <w:sz w:val="28"/>
          <w:szCs w:val="28"/>
        </w:rPr>
        <w:t xml:space="preserve"> </w:t>
      </w:r>
      <w:r w:rsidR="00D2162C" w:rsidRPr="003E17D5">
        <w:rPr>
          <w:rStyle w:val="a5"/>
          <w:i w:val="0"/>
          <w:sz w:val="28"/>
          <w:szCs w:val="28"/>
        </w:rPr>
        <w:t>активности обучающихся</w:t>
      </w:r>
      <w:r w:rsidR="00D2162C" w:rsidRPr="003E17D5">
        <w:rPr>
          <w:sz w:val="28"/>
          <w:szCs w:val="28"/>
        </w:rPr>
        <w:t>, в которой замеры осуществлялись по пяти крите</w:t>
      </w:r>
      <w:r w:rsidR="00D2162C" w:rsidRPr="003E17D5">
        <w:rPr>
          <w:sz w:val="28"/>
          <w:szCs w:val="28"/>
        </w:rPr>
        <w:softHyphen/>
        <w:t>риям, а именно: чувство новизны; критичность; способность преобразовать струк</w:t>
      </w:r>
      <w:r w:rsidR="00D2162C" w:rsidRPr="003E17D5">
        <w:rPr>
          <w:sz w:val="28"/>
          <w:szCs w:val="28"/>
        </w:rPr>
        <w:softHyphen/>
        <w:t>туру объекта; направленность на творчество и самооценка.</w:t>
      </w:r>
      <w:proofErr w:type="gramEnd"/>
      <w:r w:rsidR="00D2162C" w:rsidRPr="003E17D5">
        <w:rPr>
          <w:sz w:val="28"/>
          <w:szCs w:val="28"/>
        </w:rPr>
        <w:t xml:space="preserve"> Анализ </w:t>
      </w:r>
      <w:r w:rsidR="00D2162C" w:rsidRPr="003E17D5">
        <w:rPr>
          <w:sz w:val="28"/>
          <w:szCs w:val="28"/>
        </w:rPr>
        <w:lastRenderedPageBreak/>
        <w:t>результатов данного тестирования показал, что общий средний уровень творческой активно</w:t>
      </w:r>
      <w:r w:rsidR="00D2162C" w:rsidRPr="003E17D5">
        <w:rPr>
          <w:sz w:val="28"/>
          <w:szCs w:val="28"/>
        </w:rPr>
        <w:softHyphen/>
        <w:t>сти обучающихся имеет коэффициент 1,2, что соответствует средней степени её выраженности.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rStyle w:val="a5"/>
          <w:i w:val="0"/>
          <w:sz w:val="28"/>
          <w:szCs w:val="28"/>
        </w:rPr>
        <w:t>Анкетирование родителей</w:t>
      </w:r>
      <w:r w:rsidR="00123452">
        <w:rPr>
          <w:sz w:val="28"/>
          <w:szCs w:val="28"/>
        </w:rPr>
        <w:t> в 2020-2021</w:t>
      </w:r>
      <w:r w:rsidRPr="003E17D5">
        <w:rPr>
          <w:sz w:val="28"/>
          <w:szCs w:val="28"/>
        </w:rPr>
        <w:t>учебном году</w:t>
      </w:r>
      <w:r w:rsidRPr="003E17D5">
        <w:rPr>
          <w:rStyle w:val="a5"/>
          <w:sz w:val="28"/>
          <w:szCs w:val="28"/>
        </w:rPr>
        <w:t>, </w:t>
      </w:r>
      <w:r w:rsidRPr="003E17D5">
        <w:rPr>
          <w:sz w:val="28"/>
          <w:szCs w:val="28"/>
        </w:rPr>
        <w:t>чьи дети</w:t>
      </w:r>
      <w:r w:rsidR="00E11E27" w:rsidRPr="003E17D5">
        <w:rPr>
          <w:sz w:val="28"/>
          <w:szCs w:val="28"/>
        </w:rPr>
        <w:t xml:space="preserve"> </w:t>
      </w:r>
      <w:proofErr w:type="gramStart"/>
      <w:r w:rsidR="00E11E27" w:rsidRPr="003E17D5">
        <w:rPr>
          <w:sz w:val="28"/>
          <w:szCs w:val="28"/>
        </w:rPr>
        <w:t>посещают творческие кружки в МБОУ</w:t>
      </w:r>
      <w:r w:rsidRPr="003E17D5">
        <w:rPr>
          <w:sz w:val="28"/>
          <w:szCs w:val="28"/>
        </w:rPr>
        <w:t xml:space="preserve"> позволило</w:t>
      </w:r>
      <w:proofErr w:type="gramEnd"/>
      <w:r w:rsidRPr="003E17D5">
        <w:rPr>
          <w:sz w:val="28"/>
          <w:szCs w:val="28"/>
        </w:rPr>
        <w:t xml:space="preserve"> выявить следу</w:t>
      </w:r>
      <w:r w:rsidRPr="003E17D5">
        <w:rPr>
          <w:sz w:val="28"/>
          <w:szCs w:val="28"/>
        </w:rPr>
        <w:softHyphen/>
        <w:t>ющее: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Родители отмечают значимость занятий для их ребёнка для развития целеустремлённо</w:t>
      </w:r>
      <w:r w:rsidRPr="003E17D5">
        <w:rPr>
          <w:sz w:val="28"/>
          <w:szCs w:val="28"/>
        </w:rPr>
        <w:softHyphen/>
        <w:t>сти, как одного из значимых качеств личности ребёнка, изменения, которые произошли с их детьми за период занятий в кружке, а именно: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творческое развитие - 52</w:t>
      </w:r>
      <w:r w:rsidR="00D2162C"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приобретение опр</w:t>
      </w:r>
      <w:r w:rsidR="00E11E27" w:rsidRPr="003E17D5">
        <w:rPr>
          <w:sz w:val="28"/>
          <w:szCs w:val="28"/>
        </w:rPr>
        <w:t>еделённых умений и навыков - 99</w:t>
      </w:r>
      <w:r w:rsidRPr="003E17D5">
        <w:rPr>
          <w:sz w:val="28"/>
          <w:szCs w:val="28"/>
        </w:rPr>
        <w:t>% ответов родителей;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расширение кругозора - по 70</w:t>
      </w:r>
      <w:r w:rsidR="00D2162C" w:rsidRPr="003E17D5">
        <w:rPr>
          <w:sz w:val="28"/>
          <w:szCs w:val="28"/>
        </w:rPr>
        <w:t>%;</w:t>
      </w:r>
    </w:p>
    <w:p w:rsidR="00D2162C" w:rsidRPr="003E17D5" w:rsidRDefault="00E11E27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повышение общительности - 74</w:t>
      </w:r>
      <w:r w:rsidR="00D2162C"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повышение интереса к мастерству, творчеству; рост трудолюбия; повышение у</w:t>
      </w:r>
      <w:r w:rsidR="00F56688" w:rsidRPr="003E17D5">
        <w:rPr>
          <w:sz w:val="28"/>
          <w:szCs w:val="28"/>
        </w:rPr>
        <w:t>важения к себе и друзьям - по 60</w:t>
      </w:r>
      <w:r w:rsidRPr="003E17D5">
        <w:rPr>
          <w:sz w:val="28"/>
          <w:szCs w:val="28"/>
        </w:rPr>
        <w:t>%;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- появление жела</w:t>
      </w:r>
      <w:r w:rsidR="00F56688" w:rsidRPr="003E17D5">
        <w:rPr>
          <w:sz w:val="28"/>
          <w:szCs w:val="28"/>
        </w:rPr>
        <w:t>ния добиться успеха в работе -21</w:t>
      </w:r>
      <w:r w:rsidRPr="003E17D5">
        <w:rPr>
          <w:sz w:val="28"/>
          <w:szCs w:val="28"/>
        </w:rPr>
        <w:t>%;</w:t>
      </w:r>
    </w:p>
    <w:p w:rsidR="00D2162C" w:rsidRPr="003E17D5" w:rsidRDefault="0012345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Также в 2020-2021</w:t>
      </w:r>
      <w:r w:rsidR="00D2162C" w:rsidRPr="003E17D5">
        <w:rPr>
          <w:sz w:val="28"/>
          <w:szCs w:val="28"/>
        </w:rPr>
        <w:t xml:space="preserve"> учебном году было проведено </w:t>
      </w:r>
      <w:r w:rsidR="00D2162C" w:rsidRPr="003E17D5">
        <w:rPr>
          <w:rStyle w:val="a5"/>
          <w:i w:val="0"/>
          <w:sz w:val="28"/>
          <w:szCs w:val="28"/>
        </w:rPr>
        <w:t>тестирование для родителей «Не талантли</w:t>
      </w:r>
      <w:r w:rsidR="00D2162C" w:rsidRPr="003E17D5">
        <w:rPr>
          <w:rStyle w:val="a5"/>
          <w:i w:val="0"/>
          <w:sz w:val="28"/>
          <w:szCs w:val="28"/>
        </w:rPr>
        <w:softHyphen/>
        <w:t>вых детей не бывает»</w:t>
      </w:r>
      <w:r w:rsidR="00D2162C" w:rsidRPr="003E17D5">
        <w:rPr>
          <w:i/>
          <w:sz w:val="28"/>
          <w:szCs w:val="28"/>
        </w:rPr>
        <w:t xml:space="preserve">. </w:t>
      </w:r>
      <w:r w:rsidR="00D2162C" w:rsidRPr="003E17D5">
        <w:rPr>
          <w:sz w:val="28"/>
          <w:szCs w:val="28"/>
        </w:rPr>
        <w:t>В анкетировании приняли уча</w:t>
      </w:r>
      <w:r w:rsidR="00F56688" w:rsidRPr="003E17D5">
        <w:rPr>
          <w:sz w:val="28"/>
          <w:szCs w:val="28"/>
        </w:rPr>
        <w:t>стие родители воспитанников 5-10</w:t>
      </w:r>
      <w:r w:rsidR="00D2162C" w:rsidRPr="003E17D5">
        <w:rPr>
          <w:sz w:val="28"/>
          <w:szCs w:val="28"/>
        </w:rPr>
        <w:t xml:space="preserve"> лет. Данное исследование показало, что у основной ча</w:t>
      </w:r>
      <w:r w:rsidR="00D2162C" w:rsidRPr="003E17D5">
        <w:rPr>
          <w:sz w:val="28"/>
          <w:szCs w:val="28"/>
        </w:rPr>
        <w:softHyphen/>
        <w:t>сти ребят уровень проявл</w:t>
      </w:r>
      <w:r w:rsidR="00F56688" w:rsidRPr="003E17D5">
        <w:rPr>
          <w:sz w:val="28"/>
          <w:szCs w:val="28"/>
        </w:rPr>
        <w:t>ения таланта - выше среднего (70</w:t>
      </w:r>
      <w:r w:rsidR="00D2162C" w:rsidRPr="003E17D5">
        <w:rPr>
          <w:sz w:val="28"/>
          <w:szCs w:val="28"/>
        </w:rPr>
        <w:t>%). Такие дети не все</w:t>
      </w:r>
      <w:r w:rsidR="00D2162C" w:rsidRPr="003E17D5">
        <w:rPr>
          <w:sz w:val="28"/>
          <w:szCs w:val="28"/>
        </w:rPr>
        <w:softHyphen/>
        <w:t>гда могут проявлять неординарные способности; они находчивы и сообразитель</w:t>
      </w:r>
      <w:r w:rsidR="00D2162C" w:rsidRPr="003E17D5">
        <w:rPr>
          <w:sz w:val="28"/>
          <w:szCs w:val="28"/>
        </w:rPr>
        <w:softHyphen/>
        <w:t>ны лишь, когда чем-либо заинтересованы. 20% ребят имеют средний уровень вы</w:t>
      </w:r>
      <w:r w:rsidR="00D2162C" w:rsidRPr="003E17D5">
        <w:rPr>
          <w:sz w:val="28"/>
          <w:szCs w:val="28"/>
        </w:rPr>
        <w:softHyphen/>
        <w:t>раженности своего таланта. Их отличает большая сообразительность, достаточная для многих знаний, где необязателен собственный взгляд на вещи. Однако для за</w:t>
      </w:r>
      <w:r w:rsidR="00D2162C" w:rsidRPr="003E17D5">
        <w:rPr>
          <w:sz w:val="28"/>
          <w:szCs w:val="28"/>
        </w:rPr>
        <w:softHyphen/>
        <w:t>нятий творческой деятельностью много не хватает. И лишь 5% ребят обладает ярко выраженным талантом. Они сообразительны, способны иметь собственную точку зрения на окружающее. Таким детям для дальнейшего раскрытия своих неординарных способностей была предложена психологическая поддержка в виде совместных и индивидуальных консультаций детей и родителей, а также даны рекомендации их педагогам по учету их индивидуальных особенностей.</w:t>
      </w:r>
    </w:p>
    <w:p w:rsidR="00D2162C" w:rsidRPr="003E17D5" w:rsidRDefault="00F56688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 Б</w:t>
      </w:r>
      <w:r w:rsidR="00D2162C" w:rsidRPr="003E17D5">
        <w:rPr>
          <w:sz w:val="28"/>
          <w:szCs w:val="28"/>
        </w:rPr>
        <w:t>ыло проведено </w:t>
      </w:r>
      <w:r w:rsidR="00D2162C" w:rsidRPr="003E17D5">
        <w:rPr>
          <w:rStyle w:val="a5"/>
          <w:i w:val="0"/>
          <w:sz w:val="28"/>
          <w:szCs w:val="28"/>
        </w:rPr>
        <w:t>анкетирование роди</w:t>
      </w:r>
      <w:r w:rsidR="00D2162C" w:rsidRPr="003E17D5">
        <w:rPr>
          <w:rStyle w:val="a5"/>
          <w:i w:val="0"/>
          <w:sz w:val="28"/>
          <w:szCs w:val="28"/>
        </w:rPr>
        <w:softHyphen/>
        <w:t>телей</w:t>
      </w:r>
      <w:r w:rsidR="00D2162C" w:rsidRPr="003E17D5">
        <w:rPr>
          <w:rStyle w:val="a5"/>
          <w:sz w:val="28"/>
          <w:szCs w:val="28"/>
        </w:rPr>
        <w:t> </w:t>
      </w:r>
      <w:r w:rsidR="00D2162C" w:rsidRPr="003E17D5">
        <w:rPr>
          <w:sz w:val="28"/>
          <w:szCs w:val="28"/>
        </w:rPr>
        <w:t>по вопросам самочувствия ребёнка на занятиях, отношения к объединению и его творчес</w:t>
      </w:r>
      <w:r w:rsidRPr="003E17D5">
        <w:rPr>
          <w:sz w:val="28"/>
          <w:szCs w:val="28"/>
        </w:rPr>
        <w:t>кому самовыражению в кружках по интересам</w:t>
      </w:r>
      <w:r w:rsidR="00D2162C" w:rsidRPr="003E17D5">
        <w:rPr>
          <w:sz w:val="28"/>
          <w:szCs w:val="28"/>
        </w:rPr>
        <w:t xml:space="preserve">. По результатам исследования, большая часть ребят на занятиях чувствуют себя в окружении друзей; дорожат своим творческим </w:t>
      </w:r>
      <w:r w:rsidR="001C5B19" w:rsidRPr="003E17D5">
        <w:rPr>
          <w:sz w:val="28"/>
          <w:szCs w:val="28"/>
        </w:rPr>
        <w:t>коллективом; а также 80</w:t>
      </w:r>
      <w:r w:rsidR="00D2162C" w:rsidRPr="003E17D5">
        <w:rPr>
          <w:sz w:val="28"/>
          <w:szCs w:val="28"/>
        </w:rPr>
        <w:t>% родителей отмеча</w:t>
      </w:r>
      <w:r w:rsidR="00D2162C" w:rsidRPr="003E17D5">
        <w:rPr>
          <w:sz w:val="28"/>
          <w:szCs w:val="28"/>
        </w:rPr>
        <w:softHyphen/>
        <w:t>ют возможность для их реб</w:t>
      </w:r>
      <w:r w:rsidR="00432527">
        <w:rPr>
          <w:sz w:val="28"/>
          <w:szCs w:val="28"/>
        </w:rPr>
        <w:t xml:space="preserve">ёнка проявить себя </w:t>
      </w:r>
      <w:r w:rsidR="001C5B19" w:rsidRPr="003E17D5">
        <w:rPr>
          <w:sz w:val="28"/>
          <w:szCs w:val="28"/>
        </w:rPr>
        <w:t>3</w:t>
      </w:r>
      <w:r w:rsidR="00D2162C" w:rsidRPr="003E17D5">
        <w:rPr>
          <w:sz w:val="28"/>
          <w:szCs w:val="28"/>
        </w:rPr>
        <w:t>5% отмечают, что их ребёнок выявил в себе способности, и имеет возможность их удовлетво</w:t>
      </w:r>
      <w:r w:rsidR="00D2162C" w:rsidRPr="003E17D5">
        <w:rPr>
          <w:sz w:val="28"/>
          <w:szCs w:val="28"/>
        </w:rPr>
        <w:softHyphen/>
        <w:t>рить.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lastRenderedPageBreak/>
        <w:t>Для диагностики уров</w:t>
      </w:r>
      <w:r w:rsidR="001C5B19" w:rsidRPr="003E17D5">
        <w:rPr>
          <w:sz w:val="28"/>
          <w:szCs w:val="28"/>
        </w:rPr>
        <w:t>ня одаренности воспитанников МБОУ 66 с 2018</w:t>
      </w:r>
      <w:r w:rsidRPr="003E17D5">
        <w:rPr>
          <w:sz w:val="28"/>
          <w:szCs w:val="28"/>
        </w:rPr>
        <w:t xml:space="preserve"> года используются тесты, направленные на изучение более детальных аспектов творческого потенциала детей с целью создания экспериментальной моделиразвития творческого п</w:t>
      </w:r>
      <w:r w:rsidR="001C5B19" w:rsidRPr="003E17D5">
        <w:rPr>
          <w:sz w:val="28"/>
          <w:szCs w:val="28"/>
        </w:rPr>
        <w:t>отенциала обучающихся МБОУ</w:t>
      </w:r>
      <w:r w:rsidRPr="003E17D5">
        <w:rPr>
          <w:sz w:val="28"/>
          <w:szCs w:val="28"/>
        </w:rPr>
        <w:t xml:space="preserve"> в условиях интеграции общего образования детей.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Тестом </w:t>
      </w:r>
      <w:proofErr w:type="spellStart"/>
      <w:r w:rsidRPr="003E17D5">
        <w:rPr>
          <w:sz w:val="28"/>
          <w:szCs w:val="28"/>
        </w:rPr>
        <w:t>Гилфорда</w:t>
      </w:r>
      <w:proofErr w:type="spellEnd"/>
      <w:r w:rsidRPr="003E17D5">
        <w:rPr>
          <w:sz w:val="28"/>
          <w:szCs w:val="28"/>
        </w:rPr>
        <w:t xml:space="preserve"> (модификация Т</w:t>
      </w:r>
      <w:r w:rsidR="001C5B19" w:rsidRPr="003E17D5">
        <w:rPr>
          <w:sz w:val="28"/>
          <w:szCs w:val="28"/>
        </w:rPr>
        <w:t xml:space="preserve">уник) и </w:t>
      </w:r>
      <w:proofErr w:type="spellStart"/>
      <w:r w:rsidR="001C5B19" w:rsidRPr="003E17D5">
        <w:rPr>
          <w:sz w:val="28"/>
          <w:szCs w:val="28"/>
        </w:rPr>
        <w:t>Торренса</w:t>
      </w:r>
      <w:proofErr w:type="spellEnd"/>
      <w:r w:rsidR="001C5B19" w:rsidRPr="003E17D5">
        <w:rPr>
          <w:sz w:val="28"/>
          <w:szCs w:val="28"/>
        </w:rPr>
        <w:t xml:space="preserve"> обследовано 80 детей в 4</w:t>
      </w:r>
      <w:r w:rsidRPr="003E17D5">
        <w:rPr>
          <w:sz w:val="28"/>
          <w:szCs w:val="28"/>
        </w:rPr>
        <w:t xml:space="preserve"> группах</w:t>
      </w:r>
      <w:r w:rsidR="00123452">
        <w:rPr>
          <w:sz w:val="28"/>
          <w:szCs w:val="28"/>
        </w:rPr>
        <w:t xml:space="preserve"> </w:t>
      </w:r>
      <w:r w:rsidR="001C5B19" w:rsidRPr="003E17D5">
        <w:rPr>
          <w:sz w:val="28"/>
          <w:szCs w:val="28"/>
        </w:rPr>
        <w:t>МБОУ66</w:t>
      </w:r>
      <w:r w:rsidRPr="003E17D5">
        <w:rPr>
          <w:sz w:val="28"/>
          <w:szCs w:val="28"/>
        </w:rPr>
        <w:t>. Значения творческ</w:t>
      </w:r>
      <w:r w:rsidR="006625D4" w:rsidRPr="003E17D5">
        <w:rPr>
          <w:sz w:val="28"/>
          <w:szCs w:val="28"/>
        </w:rPr>
        <w:t>ой одаренности воспитанников</w:t>
      </w:r>
      <w:r w:rsidRPr="003E17D5">
        <w:rPr>
          <w:sz w:val="28"/>
          <w:szCs w:val="28"/>
        </w:rPr>
        <w:t xml:space="preserve"> по Т-шкале 50±10 для оригинальности и разработанности по исследованиям тестом </w:t>
      </w:r>
      <w:proofErr w:type="spellStart"/>
      <w:r w:rsidRPr="003E17D5">
        <w:rPr>
          <w:sz w:val="28"/>
          <w:szCs w:val="28"/>
        </w:rPr>
        <w:t>Торренса</w:t>
      </w:r>
      <w:proofErr w:type="spellEnd"/>
      <w:r w:rsidR="00123452">
        <w:rPr>
          <w:sz w:val="28"/>
          <w:szCs w:val="28"/>
        </w:rPr>
        <w:t xml:space="preserve"> в 2020</w:t>
      </w:r>
      <w:r w:rsidRPr="003E17D5">
        <w:rPr>
          <w:sz w:val="28"/>
          <w:szCs w:val="28"/>
        </w:rPr>
        <w:t xml:space="preserve"> году, в целом, соответствуют возрастной норме. В целом, показатели,</w:t>
      </w:r>
      <w:proofErr w:type="gramStart"/>
      <w:r w:rsidRPr="003E17D5">
        <w:rPr>
          <w:sz w:val="28"/>
          <w:szCs w:val="28"/>
        </w:rPr>
        <w:t xml:space="preserve"> </w:t>
      </w:r>
      <w:r w:rsidR="006625D4" w:rsidRPr="003E17D5">
        <w:rPr>
          <w:sz w:val="28"/>
          <w:szCs w:val="28"/>
        </w:rPr>
        <w:t>,</w:t>
      </w:r>
      <w:proofErr w:type="gramEnd"/>
      <w:r w:rsidR="006625D4" w:rsidRPr="003E17D5">
        <w:rPr>
          <w:sz w:val="28"/>
          <w:szCs w:val="28"/>
        </w:rPr>
        <w:t xml:space="preserve"> гибкости</w:t>
      </w:r>
      <w:r w:rsidRPr="003E17D5">
        <w:rPr>
          <w:sz w:val="28"/>
          <w:szCs w:val="28"/>
        </w:rPr>
        <w:t>. Общий уровень креативности и творческой одаренности по группам средний, низкий. Показатели креативности в вербальных и образных зонах у детей разных групп различны. Общих групповых или возрастных тенденций не выявлено.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 о</w:t>
      </w:r>
      <w:r w:rsidR="00123452">
        <w:rPr>
          <w:sz w:val="28"/>
          <w:szCs w:val="28"/>
        </w:rPr>
        <w:t>сновании данных диагностики 2021</w:t>
      </w:r>
      <w:r w:rsidRPr="003E17D5">
        <w:rPr>
          <w:sz w:val="28"/>
          <w:szCs w:val="28"/>
        </w:rPr>
        <w:t xml:space="preserve"> года предпринята попытка создания теоретической модели развития творческого потенци</w:t>
      </w:r>
      <w:r w:rsidR="006625D4" w:rsidRPr="003E17D5">
        <w:rPr>
          <w:sz w:val="28"/>
          <w:szCs w:val="28"/>
        </w:rPr>
        <w:t>ала обучающихся МБОУ66</w:t>
      </w:r>
      <w:r w:rsidRPr="003E17D5">
        <w:rPr>
          <w:sz w:val="28"/>
          <w:szCs w:val="28"/>
        </w:rPr>
        <w:t xml:space="preserve"> в условиях интеграции общего и дополнительного образования детей, выделены критерии и психолого-педагогические условия развития творчес</w:t>
      </w:r>
      <w:r w:rsidR="006625D4" w:rsidRPr="003E17D5">
        <w:rPr>
          <w:sz w:val="28"/>
          <w:szCs w:val="28"/>
        </w:rPr>
        <w:t xml:space="preserve">кого потенциала воспитанника </w:t>
      </w:r>
      <w:r w:rsidRPr="003E17D5">
        <w:rPr>
          <w:sz w:val="28"/>
          <w:szCs w:val="28"/>
        </w:rPr>
        <w:t>и функциональные компоненты творческого потенциала ребенка.</w:t>
      </w:r>
    </w:p>
    <w:p w:rsidR="00D2162C" w:rsidRPr="00432527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 </w:t>
      </w:r>
      <w:r w:rsidRPr="003E17D5">
        <w:rPr>
          <w:rStyle w:val="a6"/>
          <w:b w:val="0"/>
          <w:sz w:val="28"/>
          <w:szCs w:val="28"/>
        </w:rPr>
        <w:t>Критерии развития творчес</w:t>
      </w:r>
      <w:r w:rsidR="006D781B" w:rsidRPr="003E17D5">
        <w:rPr>
          <w:rStyle w:val="a6"/>
          <w:b w:val="0"/>
          <w:sz w:val="28"/>
          <w:szCs w:val="28"/>
        </w:rPr>
        <w:t>кого потенциала воспитанника МБОУ</w:t>
      </w:r>
      <w:r w:rsidRPr="003E17D5">
        <w:rPr>
          <w:rStyle w:val="a6"/>
          <w:b w:val="0"/>
          <w:sz w:val="28"/>
          <w:szCs w:val="28"/>
        </w:rPr>
        <w:t>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Наиболее значимыми и часто встречающимися критериями развития творческого потенциала ребенка в отечественных и зарубежных исследованиях выделяются </w:t>
      </w:r>
      <w:r w:rsidRPr="003E17D5">
        <w:rPr>
          <w:rStyle w:val="a5"/>
          <w:i w:val="0"/>
          <w:sz w:val="28"/>
          <w:szCs w:val="28"/>
        </w:rPr>
        <w:t>гибкость</w:t>
      </w:r>
      <w:r w:rsidRPr="003E17D5">
        <w:rPr>
          <w:i/>
          <w:sz w:val="28"/>
          <w:szCs w:val="28"/>
        </w:rPr>
        <w:t> и </w:t>
      </w:r>
      <w:r w:rsidRPr="003E17D5">
        <w:rPr>
          <w:rStyle w:val="a5"/>
          <w:i w:val="0"/>
          <w:sz w:val="28"/>
          <w:szCs w:val="28"/>
        </w:rPr>
        <w:t>оригинальность</w:t>
      </w:r>
      <w:r w:rsidRPr="003E17D5">
        <w:rPr>
          <w:sz w:val="28"/>
          <w:szCs w:val="28"/>
        </w:rPr>
        <w:t> в решении творческих задач.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b/>
          <w:sz w:val="28"/>
          <w:szCs w:val="28"/>
        </w:rPr>
      </w:pPr>
      <w:r w:rsidRPr="003E17D5">
        <w:rPr>
          <w:rStyle w:val="a6"/>
          <w:b w:val="0"/>
          <w:sz w:val="28"/>
          <w:szCs w:val="28"/>
        </w:rPr>
        <w:t>Психолого-педагогические условия развития творчес</w:t>
      </w:r>
      <w:r w:rsidR="006D781B" w:rsidRPr="003E17D5">
        <w:rPr>
          <w:rStyle w:val="a6"/>
          <w:b w:val="0"/>
          <w:sz w:val="28"/>
          <w:szCs w:val="28"/>
        </w:rPr>
        <w:t>кого потенциала воспитанника.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Выделенные критерии предполагают для своего развития наличие зачастую различных психолого-педагогических условий. Эти различия весьма условны и в едином психолого-педагогическом процессе, как правило, неотделимы друг от друга, но все же попытаемся в теоретической модели развития творческ</w:t>
      </w:r>
      <w:r w:rsidR="006D781B" w:rsidRPr="003E17D5">
        <w:rPr>
          <w:sz w:val="28"/>
          <w:szCs w:val="28"/>
        </w:rPr>
        <w:t xml:space="preserve">ого потенциала воспитанника </w:t>
      </w:r>
      <w:r w:rsidRPr="003E17D5">
        <w:rPr>
          <w:sz w:val="28"/>
          <w:szCs w:val="28"/>
        </w:rPr>
        <w:t>предположить, что определенное взаимодействие педагога с ребенком направлено на развитие вполне определенного критерия креативности.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Развитию гибкости в решении творческих задач могут способствовать следующие условия: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Полидетерминантный подход педагога к организации и рефлексии деятельности воспитанника;</w:t>
      </w:r>
    </w:p>
    <w:p w:rsidR="00D2162C" w:rsidRPr="003E17D5" w:rsidRDefault="00986664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Создание условий временного ограничения адаптивных возможностей обучающегося на этапах постан</w:t>
      </w:r>
      <w:r w:rsidR="00186D62">
        <w:rPr>
          <w:sz w:val="28"/>
          <w:szCs w:val="28"/>
        </w:rPr>
        <w:t>овки и решения творческих задач.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Развитию оригинальности в решении творческих задач могут способствовать следующие условия: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lastRenderedPageBreak/>
        <w:t>· Создание условий для развития навыков саморефлексии обучающегося в деятельности;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· Трансляция в деятельности педагога навыков и приемов созда</w:t>
      </w:r>
      <w:r w:rsidR="006D781B" w:rsidRPr="003E17D5">
        <w:rPr>
          <w:sz w:val="28"/>
          <w:szCs w:val="28"/>
        </w:rPr>
        <w:t xml:space="preserve">ния новых образов </w:t>
      </w:r>
      <w:r w:rsidR="00186D62" w:rsidRPr="003E17D5">
        <w:rPr>
          <w:sz w:val="28"/>
          <w:szCs w:val="28"/>
        </w:rPr>
        <w:t>(схематизация</w:t>
      </w:r>
      <w:r w:rsidRPr="003E17D5">
        <w:rPr>
          <w:sz w:val="28"/>
          <w:szCs w:val="28"/>
        </w:rPr>
        <w:t>, акцентуация, типизация,) как основы развития творческого воображения воспитанника.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b/>
          <w:sz w:val="28"/>
          <w:szCs w:val="28"/>
        </w:rPr>
      </w:pPr>
      <w:r w:rsidRPr="003E17D5">
        <w:rPr>
          <w:rStyle w:val="a6"/>
          <w:b w:val="0"/>
          <w:sz w:val="28"/>
          <w:szCs w:val="28"/>
        </w:rPr>
        <w:t>Функциональные компоненты творческого потенциала ребенка.</w:t>
      </w:r>
    </w:p>
    <w:p w:rsidR="008F48F8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В соответствие с гуманистической парадигмой образования, которая предполагает субъект-субъектный подход к процессам развития, и идеями гуманистических школ психологии, о</w:t>
      </w:r>
      <w:r w:rsidR="008F48F8" w:rsidRPr="003E17D5">
        <w:rPr>
          <w:sz w:val="28"/>
          <w:szCs w:val="28"/>
        </w:rPr>
        <w:t>пирающихся на принцип системного</w:t>
      </w:r>
      <w:r w:rsidRPr="003E17D5">
        <w:rPr>
          <w:sz w:val="28"/>
          <w:szCs w:val="28"/>
        </w:rPr>
        <w:t xml:space="preserve"> подход</w:t>
      </w:r>
      <w:r w:rsidR="008F48F8" w:rsidRPr="003E17D5">
        <w:rPr>
          <w:sz w:val="28"/>
          <w:szCs w:val="28"/>
        </w:rPr>
        <w:t>а</w:t>
      </w:r>
      <w:r w:rsidRPr="003E17D5">
        <w:rPr>
          <w:sz w:val="28"/>
          <w:szCs w:val="28"/>
        </w:rPr>
        <w:t xml:space="preserve">, мы опираемся на представление о том, что развитие творческого потенциала воспитанника </w:t>
      </w:r>
      <w:r w:rsidR="008F48F8" w:rsidRPr="003E17D5">
        <w:rPr>
          <w:sz w:val="28"/>
          <w:szCs w:val="28"/>
        </w:rPr>
        <w:t xml:space="preserve">образовательного </w:t>
      </w:r>
      <w:r w:rsidRPr="003E17D5">
        <w:rPr>
          <w:sz w:val="28"/>
          <w:szCs w:val="28"/>
        </w:rPr>
        <w:t>учреждения</w:t>
      </w:r>
      <w:r w:rsidR="008F48F8" w:rsidRPr="003E17D5">
        <w:rPr>
          <w:sz w:val="28"/>
          <w:szCs w:val="28"/>
        </w:rPr>
        <w:t>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Таким образом, можно предположить, что на различных этапах взаимодействия (с педагогом, в группе сверстников и т.д.) «включаются» различные функциональные компоненты творческого потенциала ребенка: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Ориентировочно-адаптивный;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Ценностно-мотивационный;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Когнитивно-операциональный;</w:t>
      </w:r>
    </w:p>
    <w:p w:rsidR="00D2162C" w:rsidRPr="003E17D5" w:rsidRDefault="00186D62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D2162C" w:rsidRPr="003E17D5">
        <w:rPr>
          <w:sz w:val="28"/>
          <w:szCs w:val="28"/>
        </w:rPr>
        <w:t xml:space="preserve"> Рефлексивно-интегративный.</w:t>
      </w:r>
    </w:p>
    <w:p w:rsidR="00D2162C" w:rsidRPr="003E17D5" w:rsidRDefault="00D2162C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>На основани</w:t>
      </w:r>
      <w:r w:rsidR="00186D62">
        <w:rPr>
          <w:sz w:val="28"/>
          <w:szCs w:val="28"/>
        </w:rPr>
        <w:t>и диагностических исследований,</w:t>
      </w:r>
      <w:r w:rsidRPr="003E17D5">
        <w:rPr>
          <w:sz w:val="28"/>
          <w:szCs w:val="28"/>
        </w:rPr>
        <w:t xml:space="preserve"> выделенных критериев творческой одаренности в течение 3 лет проводится регулярная практическая работа по сопровождению детей данной категории:</w:t>
      </w:r>
    </w:p>
    <w:p w:rsidR="00D2162C" w:rsidRPr="003E17D5" w:rsidRDefault="00AF6BA3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индивидуальные и групповые консультации с учащимися, педагогами и родителями по итог</w:t>
      </w:r>
      <w:r w:rsidRPr="003E17D5">
        <w:rPr>
          <w:sz w:val="28"/>
          <w:szCs w:val="28"/>
        </w:rPr>
        <w:t xml:space="preserve">ам исследований (с сентября </w:t>
      </w:r>
      <w:r w:rsidR="00123452">
        <w:rPr>
          <w:sz w:val="28"/>
          <w:szCs w:val="28"/>
        </w:rPr>
        <w:t>2020 по апрель 2021</w:t>
      </w:r>
      <w:r w:rsidR="00D2162C" w:rsidRPr="003E17D5">
        <w:rPr>
          <w:sz w:val="28"/>
          <w:szCs w:val="28"/>
        </w:rPr>
        <w:t>года психо</w:t>
      </w:r>
      <w:r w:rsidRPr="003E17D5">
        <w:rPr>
          <w:sz w:val="28"/>
          <w:szCs w:val="28"/>
        </w:rPr>
        <w:t>логом проведено 15</w:t>
      </w:r>
      <w:r w:rsidR="00D2162C" w:rsidRPr="003E17D5">
        <w:rPr>
          <w:sz w:val="28"/>
          <w:szCs w:val="28"/>
        </w:rPr>
        <w:t xml:space="preserve"> индивидуальных и семейных консультаций одаренных детей и их родителей с трудностями в социальной адаптации);</w:t>
      </w:r>
    </w:p>
    <w:p w:rsidR="00D2162C" w:rsidRPr="003E17D5" w:rsidRDefault="00AF6BA3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психолого-педагогические семинары, выступления на педагогических советах, групповых методических консультациях, конференциях («Особенности проявления одаренности детей и создание условий для их развития», «Эффективные приемы развития познавательной активности с учетом возрастных особенност</w:t>
      </w:r>
      <w:r w:rsidRPr="003E17D5">
        <w:rPr>
          <w:sz w:val="28"/>
          <w:szCs w:val="28"/>
        </w:rPr>
        <w:t xml:space="preserve">ей и способностей школьников», </w:t>
      </w:r>
      <w:r w:rsidR="00D2162C" w:rsidRPr="003E17D5">
        <w:rPr>
          <w:sz w:val="28"/>
          <w:szCs w:val="28"/>
        </w:rPr>
        <w:t>«Организация воспитательной среды для развития личности ребенка» и др.);</w:t>
      </w:r>
    </w:p>
    <w:p w:rsidR="00D2162C" w:rsidRPr="003E17D5" w:rsidRDefault="00FE3228" w:rsidP="00D2162C">
      <w:pPr>
        <w:pStyle w:val="a4"/>
        <w:shd w:val="clear" w:color="auto" w:fill="FFFFFF"/>
        <w:spacing w:before="135" w:beforeAutospacing="0" w:after="135" w:afterAutospacing="0"/>
        <w:rPr>
          <w:sz w:val="28"/>
          <w:szCs w:val="28"/>
        </w:rPr>
      </w:pPr>
      <w:r w:rsidRPr="003E17D5">
        <w:rPr>
          <w:sz w:val="28"/>
          <w:szCs w:val="28"/>
        </w:rPr>
        <w:t xml:space="preserve">- </w:t>
      </w:r>
      <w:r w:rsidR="00D2162C" w:rsidRPr="003E17D5">
        <w:rPr>
          <w:sz w:val="28"/>
          <w:szCs w:val="28"/>
        </w:rPr>
        <w:t xml:space="preserve"> родительские собрания («Детская одаренность: пути развития способностей младших школьников», «Детская одаренность: что я знаю о своем ребенке», «Лег</w:t>
      </w:r>
      <w:r w:rsidRPr="003E17D5">
        <w:rPr>
          <w:sz w:val="28"/>
          <w:szCs w:val="28"/>
        </w:rPr>
        <w:t>ко ли быть одаренным ребенком»).</w:t>
      </w:r>
    </w:p>
    <w:p w:rsidR="007C5537" w:rsidRDefault="00432527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МБОУ66 создана соответствующая нормативно – правовая база</w:t>
      </w:r>
      <w:r w:rsidR="007F655B">
        <w:rPr>
          <w:rFonts w:ascii="Times New Roman" w:hAnsi="Times New Roman" w:cs="Times New Roman"/>
          <w:sz w:val="28"/>
          <w:szCs w:val="28"/>
        </w:rPr>
        <w:t xml:space="preserve"> работы с одаренными детьми.</w:t>
      </w:r>
    </w:p>
    <w:p w:rsidR="004B296F" w:rsidRPr="00533727" w:rsidRDefault="004B296F" w:rsidP="00533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МБОУ№66                                   М.Ш.Кавтарова</w:t>
      </w:r>
      <w:bookmarkStart w:id="0" w:name="_GoBack"/>
      <w:bookmarkEnd w:id="0"/>
    </w:p>
    <w:sectPr w:rsidR="004B296F" w:rsidRPr="0053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A5B"/>
    <w:multiLevelType w:val="multilevel"/>
    <w:tmpl w:val="FB5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24B9"/>
    <w:multiLevelType w:val="multilevel"/>
    <w:tmpl w:val="F28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D185B"/>
    <w:multiLevelType w:val="multilevel"/>
    <w:tmpl w:val="09C2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77634"/>
    <w:multiLevelType w:val="multilevel"/>
    <w:tmpl w:val="ECB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D6F9D"/>
    <w:multiLevelType w:val="multilevel"/>
    <w:tmpl w:val="558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73DF8"/>
    <w:multiLevelType w:val="multilevel"/>
    <w:tmpl w:val="1A3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A0698"/>
    <w:multiLevelType w:val="multilevel"/>
    <w:tmpl w:val="4B3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72381"/>
    <w:multiLevelType w:val="multilevel"/>
    <w:tmpl w:val="A8D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43"/>
    <w:rsid w:val="000315F7"/>
    <w:rsid w:val="00056029"/>
    <w:rsid w:val="000E5B37"/>
    <w:rsid w:val="00123452"/>
    <w:rsid w:val="00144F8F"/>
    <w:rsid w:val="00186D62"/>
    <w:rsid w:val="001C5B19"/>
    <w:rsid w:val="00256121"/>
    <w:rsid w:val="00324118"/>
    <w:rsid w:val="003E17D5"/>
    <w:rsid w:val="00432527"/>
    <w:rsid w:val="004330EF"/>
    <w:rsid w:val="00457E5B"/>
    <w:rsid w:val="00483D0C"/>
    <w:rsid w:val="00490B84"/>
    <w:rsid w:val="004B296F"/>
    <w:rsid w:val="004E1D6A"/>
    <w:rsid w:val="004E444A"/>
    <w:rsid w:val="00522582"/>
    <w:rsid w:val="00533727"/>
    <w:rsid w:val="00556F10"/>
    <w:rsid w:val="006625D4"/>
    <w:rsid w:val="00692BBD"/>
    <w:rsid w:val="006C0DA9"/>
    <w:rsid w:val="006D781B"/>
    <w:rsid w:val="00781DFD"/>
    <w:rsid w:val="007C5537"/>
    <w:rsid w:val="007F655B"/>
    <w:rsid w:val="008615AA"/>
    <w:rsid w:val="008F48F8"/>
    <w:rsid w:val="00986664"/>
    <w:rsid w:val="009A5E64"/>
    <w:rsid w:val="00A1644C"/>
    <w:rsid w:val="00AB3D7B"/>
    <w:rsid w:val="00AF6BA3"/>
    <w:rsid w:val="00B77DFB"/>
    <w:rsid w:val="00BE3043"/>
    <w:rsid w:val="00D2162C"/>
    <w:rsid w:val="00DB765E"/>
    <w:rsid w:val="00E11E27"/>
    <w:rsid w:val="00E3772A"/>
    <w:rsid w:val="00EF7099"/>
    <w:rsid w:val="00F56688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72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2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162C"/>
    <w:rPr>
      <w:i/>
      <w:iCs/>
    </w:rPr>
  </w:style>
  <w:style w:type="character" w:styleId="a6">
    <w:name w:val="Strong"/>
    <w:basedOn w:val="a0"/>
    <w:uiPriority w:val="22"/>
    <w:qFormat/>
    <w:rsid w:val="00D216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72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2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162C"/>
    <w:rPr>
      <w:i/>
      <w:iCs/>
    </w:rPr>
  </w:style>
  <w:style w:type="character" w:styleId="a6">
    <w:name w:val="Strong"/>
    <w:basedOn w:val="a0"/>
    <w:uiPriority w:val="22"/>
    <w:qFormat/>
    <w:rsid w:val="00D21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Пользователь</cp:lastModifiedBy>
  <cp:revision>9</cp:revision>
  <dcterms:created xsi:type="dcterms:W3CDTF">2018-05-07T17:25:00Z</dcterms:created>
  <dcterms:modified xsi:type="dcterms:W3CDTF">2022-03-10T14:07:00Z</dcterms:modified>
</cp:coreProperties>
</file>