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FC" w:rsidRPr="000E05FC" w:rsidRDefault="000E05FC" w:rsidP="000E05FC">
      <w:pPr>
        <w:jc w:val="center"/>
        <w:rPr>
          <w:rFonts w:ascii="Times New Roman" w:hAnsi="Times New Roman" w:cs="Times New Roman"/>
          <w:b/>
          <w:i/>
          <w:color w:val="00B0F0"/>
          <w:sz w:val="36"/>
          <w:szCs w:val="36"/>
        </w:rPr>
      </w:pPr>
      <w:r w:rsidRPr="000E05FC">
        <w:rPr>
          <w:rFonts w:ascii="Times New Roman" w:hAnsi="Times New Roman" w:cs="Times New Roman"/>
          <w:b/>
          <w:i/>
          <w:color w:val="00B0F0"/>
          <w:sz w:val="36"/>
          <w:szCs w:val="36"/>
        </w:rPr>
        <w:t>Консультация для родителей:</w:t>
      </w:r>
    </w:p>
    <w:p w:rsidR="000E05FC" w:rsidRPr="000E05FC" w:rsidRDefault="000E05FC" w:rsidP="000E05FC">
      <w:pPr>
        <w:jc w:val="center"/>
        <w:rPr>
          <w:rFonts w:ascii="Times New Roman" w:hAnsi="Times New Roman" w:cs="Times New Roman"/>
          <w:b/>
          <w:i/>
          <w:color w:val="00B0F0"/>
          <w:sz w:val="36"/>
          <w:szCs w:val="36"/>
        </w:rPr>
      </w:pPr>
      <w:r w:rsidRPr="000E05FC">
        <w:rPr>
          <w:rFonts w:ascii="Times New Roman" w:hAnsi="Times New Roman" w:cs="Times New Roman"/>
          <w:b/>
          <w:i/>
          <w:color w:val="00B0F0"/>
          <w:sz w:val="36"/>
          <w:szCs w:val="36"/>
        </w:rPr>
        <w:t>«Адаптация ребенка к детскому саду».</w:t>
      </w:r>
    </w:p>
    <w:p w:rsidR="000E05FC" w:rsidRPr="000E05FC" w:rsidRDefault="000E05FC" w:rsidP="000E05FC">
      <w:pPr>
        <w:rPr>
          <w:rFonts w:ascii="Times New Roman" w:hAnsi="Times New Roman" w:cs="Times New Roman"/>
          <w:sz w:val="28"/>
          <w:szCs w:val="28"/>
        </w:rPr>
      </w:pP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0E05FC" w:rsidRPr="000E05FC" w:rsidRDefault="000E05FC" w:rsidP="000E05FC">
      <w:pPr>
        <w:rPr>
          <w:rFonts w:ascii="Times New Roman" w:hAnsi="Times New Roman" w:cs="Times New Roman"/>
          <w:sz w:val="28"/>
          <w:szCs w:val="28"/>
        </w:rPr>
      </w:pPr>
      <w:proofErr w:type="gramStart"/>
      <w:r w:rsidRPr="000E05FC">
        <w:rPr>
          <w:rFonts w:ascii="Times New Roman" w:hAnsi="Times New Roman" w:cs="Times New Roman"/>
          <w:sz w:val="28"/>
          <w:szCs w:val="28"/>
        </w:rPr>
        <w:t>Ребёнку необходимо время, чтобы адаптироваться к этой новой жизни в детскому саду.</w:t>
      </w:r>
      <w:proofErr w:type="gramEnd"/>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Что такое адаптация?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Адаптация - это приспособление или привыкание организма к новой обстановке.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0E05FC">
        <w:rPr>
          <w:rFonts w:ascii="Times New Roman" w:hAnsi="Times New Roman" w:cs="Times New Roman"/>
          <w:sz w:val="28"/>
          <w:szCs w:val="28"/>
        </w:rPr>
        <w:t>новыми</w:t>
      </w:r>
      <w:proofErr w:type="gramEnd"/>
      <w:r w:rsidRPr="000E05FC">
        <w:rPr>
          <w:rFonts w:ascii="Times New Roman" w:hAnsi="Times New Roman" w:cs="Times New Roman"/>
          <w:sz w:val="28"/>
          <w:szCs w:val="28"/>
        </w:rPr>
        <w:t xml:space="preserve"> и непривычными для ребенка, к ним малышу придется приспосабливаться и привыкать.</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В процессе приспособления – адаптации – поведение и реакции на многое у ребенка могут резко поменяться: чаще всего меняются: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эмоциональное состояние (ребенок много плачет, раздражается);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нарушается аппетит (ребенок ест меньше и реже, чем обычно);</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нарушается сон (ребенок не может заснуть, сон кратковременный, прерывистый);</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-утрачиваются приобретенные навыки (малыш может вернуться к соске или перестать проситься на горшок, речь может затормозиться);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в период адаптации дети нередко заболевают (это связано и с психическим напряжением, и с тем, что ребенок сталкивается с новыми вирусами).</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lastRenderedPageBreak/>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rsidRPr="000E05FC">
        <w:rPr>
          <w:rFonts w:ascii="Times New Roman" w:hAnsi="Times New Roman" w:cs="Times New Roman"/>
          <w:sz w:val="28"/>
          <w:szCs w:val="28"/>
        </w:rPr>
        <w:t>сформированностью</w:t>
      </w:r>
      <w:proofErr w:type="spellEnd"/>
      <w:r w:rsidRPr="000E05FC">
        <w:rPr>
          <w:rFonts w:ascii="Times New Roman" w:hAnsi="Times New Roman" w:cs="Times New Roman"/>
          <w:sz w:val="28"/>
          <w:szCs w:val="28"/>
        </w:rPr>
        <w:t xml:space="preserve"> навыков самообслуживания и т.д.</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0E05FC">
        <w:rPr>
          <w:rFonts w:ascii="Times New Roman" w:hAnsi="Times New Roman" w:cs="Times New Roman"/>
          <w:sz w:val="28"/>
          <w:szCs w:val="28"/>
        </w:rPr>
        <w:t>со</w:t>
      </w:r>
      <w:proofErr w:type="gramEnd"/>
      <w:r w:rsidRPr="000E05FC">
        <w:rPr>
          <w:rFonts w:ascii="Times New Roman" w:hAnsi="Times New Roman" w:cs="Times New Roman"/>
          <w:sz w:val="28"/>
          <w:szCs w:val="28"/>
        </w:rPr>
        <w:t xml:space="preserve"> взрослыми почти не нарушаются, двигательная активность не снижается.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При средней степени адаптации дети привыкают к садику дольше, до 2-3 месяцев.</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При тяжелой адаптации срок привыкания может продлиться до 6 месяцев и даже больше.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0E05FC">
        <w:rPr>
          <w:rFonts w:ascii="Times New Roman" w:hAnsi="Times New Roman" w:cs="Times New Roman"/>
          <w:sz w:val="28"/>
          <w:szCs w:val="28"/>
        </w:rPr>
        <w:t>на полный день</w:t>
      </w:r>
      <w:proofErr w:type="gramEnd"/>
      <w:r w:rsidRPr="000E05FC">
        <w:rPr>
          <w:rFonts w:ascii="Times New Roman" w:hAnsi="Times New Roman" w:cs="Times New Roman"/>
          <w:sz w:val="28"/>
          <w:szCs w:val="28"/>
        </w:rPr>
        <w:t>. Время пребывания ребенка в детском саду индивидуально, определяется воспитателями на основе наблюдений за ребенком.</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lastRenderedPageBreak/>
        <w:br/>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Кому адаптироваться легче?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Детям, физически здоровым,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Детям, имеющим навыки самостоятельности.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lastRenderedPageBreak/>
        <w:t xml:space="preserve">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0E05FC">
        <w:rPr>
          <w:rFonts w:ascii="Times New Roman" w:hAnsi="Times New Roman" w:cs="Times New Roman"/>
          <w:sz w:val="28"/>
          <w:szCs w:val="28"/>
        </w:rPr>
        <w:t>малыш</w:t>
      </w:r>
      <w:proofErr w:type="gramEnd"/>
      <w:r w:rsidRPr="000E05FC">
        <w:rPr>
          <w:rFonts w:ascii="Times New Roman" w:hAnsi="Times New Roman" w:cs="Times New Roman"/>
          <w:sz w:val="28"/>
          <w:szCs w:val="28"/>
        </w:rPr>
        <w:t xml:space="preserve"> и какие замечательные воспитатели там работают.</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Не перегружайте малыша  в период адаптации. У него в жизни сейчас столько изменений, и лишнее напряжение нервной системы ему ни к чему.</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xml:space="preserve">Больше всего родитель и ребенок расстраиваются при расставании. Как нужно организовать утро, чтобы день и у мамы, и у малыша прошел </w:t>
      </w:r>
      <w:r w:rsidRPr="000E05FC">
        <w:rPr>
          <w:rFonts w:ascii="Times New Roman" w:hAnsi="Times New Roman" w:cs="Times New Roman"/>
          <w:sz w:val="28"/>
          <w:szCs w:val="28"/>
        </w:rPr>
        <w:lastRenderedPageBreak/>
        <w:t>спокойно? Главное правило таково: спокойна мама — спокоен малыш. Он "считывает" вашу неуверенность и еще больше расстраивается.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К сожалению, иногда родители совершают серьезные ошибки, которые затрудняют адаптацию ребенка к детскому саду. Чего нельзя делать ни в коем случае: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lastRenderedPageBreak/>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0E05FC">
        <w:rPr>
          <w:rFonts w:ascii="Times New Roman" w:hAnsi="Times New Roman" w:cs="Times New Roman"/>
          <w:sz w:val="28"/>
          <w:szCs w:val="28"/>
        </w:rPr>
        <w:t>даже полный день</w:t>
      </w:r>
      <w:proofErr w:type="gramEnd"/>
      <w:r w:rsidRPr="000E05FC">
        <w:rPr>
          <w:rFonts w:ascii="Times New Roman" w:hAnsi="Times New Roman" w:cs="Times New Roman"/>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Чтобы помочь себе, нужно:</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0E05FC" w:rsidRPr="000E05FC" w:rsidRDefault="000E05FC" w:rsidP="000E05FC">
      <w:pPr>
        <w:rPr>
          <w:rFonts w:ascii="Times New Roman" w:hAnsi="Times New Roman" w:cs="Times New Roman"/>
          <w:sz w:val="28"/>
          <w:szCs w:val="28"/>
        </w:rPr>
      </w:pPr>
      <w:proofErr w:type="gramStart"/>
      <w:r w:rsidRPr="000E05FC">
        <w:rPr>
          <w:rFonts w:ascii="Times New Roman" w:hAnsi="Times New Roman" w:cs="Times New Roman"/>
          <w:sz w:val="28"/>
          <w:szCs w:val="28"/>
        </w:rPr>
        <w:t>п</w:t>
      </w:r>
      <w:proofErr w:type="gramEnd"/>
      <w:r w:rsidRPr="000E05FC">
        <w:rPr>
          <w:rFonts w:ascii="Times New Roman" w:hAnsi="Times New Roman" w:cs="Times New Roman"/>
          <w:sz w:val="28"/>
          <w:szCs w:val="28"/>
        </w:rPr>
        <w:t xml:space="preserve">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w:t>
      </w:r>
      <w:r w:rsidRPr="000E05FC">
        <w:rPr>
          <w:rFonts w:ascii="Times New Roman" w:hAnsi="Times New Roman" w:cs="Times New Roman"/>
          <w:sz w:val="28"/>
          <w:szCs w:val="28"/>
        </w:rPr>
        <w:lastRenderedPageBreak/>
        <w:t>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br/>
      </w:r>
    </w:p>
    <w:p w:rsidR="000E05FC" w:rsidRPr="000E05FC" w:rsidRDefault="000E05FC" w:rsidP="000E05FC">
      <w:pPr>
        <w:rPr>
          <w:rFonts w:ascii="Times New Roman" w:hAnsi="Times New Roman" w:cs="Times New Roman"/>
          <w:sz w:val="28"/>
          <w:szCs w:val="28"/>
        </w:rPr>
      </w:pPr>
      <w:r w:rsidRPr="000E05FC">
        <w:rPr>
          <w:rFonts w:ascii="Times New Roman" w:hAnsi="Times New Roman" w:cs="Times New Roman"/>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0E05FC" w:rsidRPr="000E05FC" w:rsidRDefault="000E05FC" w:rsidP="000E05FC">
      <w:pPr>
        <w:rPr>
          <w:rFonts w:ascii="Times New Roman" w:hAnsi="Times New Roman" w:cs="Times New Roman"/>
          <w:sz w:val="28"/>
          <w:szCs w:val="28"/>
        </w:rPr>
      </w:pPr>
    </w:p>
    <w:p w:rsidR="00CA7F8D" w:rsidRPr="000E05FC" w:rsidRDefault="00CA7F8D" w:rsidP="000E05FC">
      <w:pPr>
        <w:rPr>
          <w:rFonts w:ascii="Times New Roman" w:hAnsi="Times New Roman" w:cs="Times New Roman"/>
          <w:sz w:val="28"/>
          <w:szCs w:val="28"/>
        </w:rPr>
      </w:pPr>
    </w:p>
    <w:sectPr w:rsidR="00CA7F8D" w:rsidRPr="000E05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877"/>
    <w:multiLevelType w:val="multilevel"/>
    <w:tmpl w:val="8B1C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D0668"/>
    <w:multiLevelType w:val="multilevel"/>
    <w:tmpl w:val="06DE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62058"/>
    <w:multiLevelType w:val="multilevel"/>
    <w:tmpl w:val="18DC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F51259"/>
    <w:multiLevelType w:val="multilevel"/>
    <w:tmpl w:val="40FA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D128C5"/>
    <w:multiLevelType w:val="multilevel"/>
    <w:tmpl w:val="A6DA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E05FC"/>
    <w:rsid w:val="000E05FC"/>
    <w:rsid w:val="00CA7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5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E05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05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3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11190</Characters>
  <Application>Microsoft Office Word</Application>
  <DocSecurity>0</DocSecurity>
  <Lines>93</Lines>
  <Paragraphs>26</Paragraphs>
  <ScaleCrop>false</ScaleCrop>
  <Company>SPecialiST RePack</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2021-11-22T12:23:00Z</dcterms:created>
  <dcterms:modified xsi:type="dcterms:W3CDTF">2021-11-22T12:25:00Z</dcterms:modified>
</cp:coreProperties>
</file>