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5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1276"/>
        <w:gridCol w:w="2014"/>
        <w:gridCol w:w="2582"/>
        <w:gridCol w:w="2242"/>
      </w:tblGrid>
      <w:tr w:rsidR="00A1690E" w:rsidRPr="00A1690E" w:rsidTr="00EE1C3A">
        <w:trPr>
          <w:trHeight w:val="425"/>
        </w:trPr>
        <w:tc>
          <w:tcPr>
            <w:tcW w:w="98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КАЛЕНДАРНЫЙ ПЛАН ВОСПИТАТЕЛЬНОЙ РАБОТЫ</w:t>
            </w:r>
          </w:p>
          <w:p w:rsidR="00A1690E" w:rsidRPr="00A1690E" w:rsidRDefault="00A1690E" w:rsidP="00A1690E">
            <w:pPr>
              <w:spacing w:after="0" w:afterAutospacing="1" w:line="30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Pr="00EE1C3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r w:rsidRPr="00A1690E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ОУ </w:t>
            </w:r>
            <w:r w:rsidRPr="00EE1C3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«Начальная школа – детский сад №66»</w:t>
            </w:r>
          </w:p>
          <w:p w:rsidR="00A1690E" w:rsidRPr="00A1690E" w:rsidRDefault="00A1690E" w:rsidP="00A1690E">
            <w:pPr>
              <w:spacing w:after="0" w:afterAutospacing="1" w:line="30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на 2022-2023 учебный год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690E" w:rsidRPr="00A1690E" w:rsidRDefault="00A1690E" w:rsidP="00A1690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690E" w:rsidRPr="00A1690E" w:rsidTr="00EE1C3A">
        <w:trPr>
          <w:trHeight w:val="425"/>
        </w:trPr>
        <w:tc>
          <w:tcPr>
            <w:tcW w:w="980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EE1C3A" w:rsidP="00A1690E">
            <w:pPr>
              <w:spacing w:after="0" w:line="217" w:lineRule="atLeast"/>
              <w:ind w:right="10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C3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«Движение Первых»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690E" w:rsidRPr="00A1690E" w:rsidRDefault="00A1690E" w:rsidP="00A1690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690E" w:rsidRPr="00A1690E" w:rsidTr="00EE1C3A">
        <w:trPr>
          <w:trHeight w:val="838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1690E" w:rsidRPr="00A1690E" w:rsidRDefault="00A1690E" w:rsidP="00A1690E">
            <w:pPr>
              <w:spacing w:after="0" w:afterAutospacing="1" w:line="217" w:lineRule="atLeast"/>
              <w:ind w:lef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Дела, события, 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1690E" w:rsidRPr="00A1690E" w:rsidRDefault="00A1690E" w:rsidP="00A1690E">
            <w:pPr>
              <w:spacing w:after="0" w:afterAutospacing="1" w:line="217" w:lineRule="atLeast"/>
              <w:ind w:left="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Классы 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87" w:right="246" w:hanging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1690E" w:rsidRPr="00A1690E" w:rsidRDefault="00A1690E" w:rsidP="00A1690E">
            <w:pPr>
              <w:spacing w:after="0" w:line="217" w:lineRule="atLeast"/>
              <w:ind w:left="287" w:right="246" w:hanging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1690E" w:rsidRPr="00A1690E" w:rsidRDefault="00A1690E" w:rsidP="00A1690E">
            <w:pPr>
              <w:spacing w:after="0" w:afterAutospacing="1" w:line="217" w:lineRule="atLeast"/>
              <w:ind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690E" w:rsidRPr="00A1690E" w:rsidRDefault="00A1690E" w:rsidP="00A1690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690E" w:rsidRPr="00A1690E" w:rsidTr="00EE1C3A">
        <w:trPr>
          <w:trHeight w:val="838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знаний (линейка, акции)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EE1C3A">
            <w:pPr>
              <w:spacing w:after="0" w:line="217" w:lineRule="atLeast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Август- 1 сентября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690E" w:rsidRPr="00A1690E" w:rsidRDefault="00A1690E" w:rsidP="00A1690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690E" w:rsidRPr="00A1690E" w:rsidTr="00EE1C3A">
        <w:trPr>
          <w:trHeight w:val="562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солидарности в борьбе с терроризмом (линейка)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EE1C3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 сентября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690E" w:rsidRPr="00A1690E" w:rsidRDefault="00A1690E" w:rsidP="00A1690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690E" w:rsidRPr="00A1690E" w:rsidTr="00EE1C3A">
        <w:trPr>
          <w:trHeight w:val="826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righ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210 лет со дня Бородинского сражения (игра-викторина, классные часы)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EE1C3A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 сентября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руководители, библиотекарь</w:t>
            </w:r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690E" w:rsidRPr="00A1690E" w:rsidRDefault="00A1690E" w:rsidP="00A1690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690E" w:rsidRPr="00A1690E" w:rsidTr="00EE1C3A">
        <w:trPr>
          <w:trHeight w:val="909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Международный день распространения грамотности</w:t>
            </w:r>
          </w:p>
          <w:p w:rsidR="00A1690E" w:rsidRPr="00A1690E" w:rsidRDefault="00A1690E" w:rsidP="00A1690E">
            <w:pPr>
              <w:spacing w:after="0" w:afterAutospacing="1" w:line="217" w:lineRule="atLeast"/>
              <w:ind w:righ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(игра-викторина)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EE1C3A">
            <w:pPr>
              <w:spacing w:after="0" w:line="217" w:lineRule="atLeast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 сентября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690E" w:rsidRPr="00A1690E" w:rsidRDefault="00A1690E" w:rsidP="00A1690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690E" w:rsidRPr="00A1690E" w:rsidTr="00EE1C3A">
        <w:trPr>
          <w:trHeight w:val="547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работника дошкольного образования (акции)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EE1C3A">
            <w:pPr>
              <w:spacing w:after="0" w:line="217" w:lineRule="atLeast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27 сентября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EE1C3A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690E" w:rsidRPr="00A1690E" w:rsidRDefault="00A1690E" w:rsidP="00A1690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690E" w:rsidRPr="00A1690E" w:rsidTr="00EE1C3A">
        <w:trPr>
          <w:trHeight w:val="838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Международный день пожилых людей </w:t>
            </w:r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EE1C3A">
            <w:pPr>
              <w:spacing w:after="0" w:line="217" w:lineRule="atLeast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 октября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690E" w:rsidRPr="00A1690E" w:rsidRDefault="00A1690E" w:rsidP="00A1690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690E" w:rsidRPr="00A1690E" w:rsidTr="00EE1C3A">
        <w:trPr>
          <w:trHeight w:val="780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День учителя </w:t>
            </w:r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EE1C3A">
            <w:pPr>
              <w:spacing w:after="0" w:line="217" w:lineRule="atLeast"/>
              <w:ind w:right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 октября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EE1C3A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Классные руководители, </w:t>
            </w:r>
            <w:proofErr w:type="spellStart"/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уководитель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690E" w:rsidRPr="00A1690E" w:rsidRDefault="00A1690E" w:rsidP="00A1690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690E" w:rsidRPr="00A1690E" w:rsidTr="00EE1C3A">
        <w:trPr>
          <w:trHeight w:val="480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отца в России (акции, мероприятия)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EE1C3A">
            <w:pPr>
              <w:spacing w:after="0" w:line="217" w:lineRule="atLeast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 октября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690E" w:rsidRPr="00A1690E" w:rsidRDefault="00A1690E" w:rsidP="00A1690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690E" w:rsidRPr="00A1690E" w:rsidTr="00EE1C3A">
        <w:trPr>
          <w:trHeight w:val="562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Международный день школьных библиотек (акции)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EE1C3A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25 октября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библиотекарь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690E" w:rsidRPr="00A1690E" w:rsidTr="00EE1C3A">
        <w:trPr>
          <w:trHeight w:val="562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народного единства (классные часы, игры)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EE1C3A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 ноября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руководители, актив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690E" w:rsidRPr="00A1690E" w:rsidTr="00EE1C3A">
        <w:trPr>
          <w:trHeight w:val="562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День матери в России </w:t>
            </w:r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EE1C3A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27 ноября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690E" w:rsidRPr="00A1690E" w:rsidTr="00EE1C3A">
        <w:trPr>
          <w:trHeight w:val="562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государственного герба РФ</w:t>
            </w:r>
          </w:p>
          <w:p w:rsidR="00A1690E" w:rsidRPr="00A1690E" w:rsidRDefault="00A1690E" w:rsidP="00A1690E">
            <w:pPr>
              <w:spacing w:after="0" w:afterAutospacing="1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EE1C3A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30 ноября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690E" w:rsidRPr="00A1690E" w:rsidTr="00EE1C3A">
        <w:trPr>
          <w:trHeight w:val="562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неизвестного солдата (концепция навигаторов)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EE1C3A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 декабря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690E" w:rsidRPr="00A1690E" w:rsidTr="00EE1C3A">
        <w:trPr>
          <w:trHeight w:val="562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добровольца в России (внеклассное мероприятие)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EE1C3A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 декабря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классные руководители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690E" w:rsidRPr="00A1690E" w:rsidTr="00EE1C3A">
        <w:trPr>
          <w:trHeight w:val="562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Героев Отечества (концепция навигаторов)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EE1C3A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 декабря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690E" w:rsidRPr="00A1690E" w:rsidTr="00EE1C3A">
        <w:trPr>
          <w:trHeight w:val="562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День Конституции (Акции, классные часы, викторины)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EE1C3A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 декабря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690E" w:rsidRPr="00A1690E" w:rsidTr="00EE1C3A">
        <w:trPr>
          <w:trHeight w:val="562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принятия Федеральных конституционных законов о государственных символах РФ</w:t>
            </w:r>
          </w:p>
          <w:p w:rsidR="00A1690E" w:rsidRPr="00A1690E" w:rsidRDefault="00A1690E" w:rsidP="00A1690E">
            <w:pPr>
              <w:spacing w:after="0" w:afterAutospacing="1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(концепция навигаторов)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EE1C3A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25 декабря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690E" w:rsidRPr="00A1690E" w:rsidTr="00EE1C3A">
        <w:trPr>
          <w:trHeight w:val="562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российского студенчества</w:t>
            </w:r>
          </w:p>
          <w:p w:rsidR="00A1690E" w:rsidRPr="00A1690E" w:rsidRDefault="00A1690E" w:rsidP="00A1690E">
            <w:pPr>
              <w:spacing w:after="0" w:afterAutospacing="1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EE1C3A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25 января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690E" w:rsidRPr="00A1690E" w:rsidTr="00EE1C3A">
        <w:trPr>
          <w:trHeight w:val="562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памяти жертв Холокоста</w:t>
            </w:r>
          </w:p>
          <w:p w:rsidR="00A1690E" w:rsidRPr="00A1690E" w:rsidRDefault="00A1690E" w:rsidP="00A1690E">
            <w:pPr>
              <w:spacing w:after="0" w:afterAutospacing="1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(классные часы)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EE1C3A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27 января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690E" w:rsidRPr="00A1690E" w:rsidTr="00EE1C3A">
        <w:trPr>
          <w:trHeight w:val="562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защитника Отечества</w:t>
            </w:r>
          </w:p>
          <w:p w:rsidR="00A1690E" w:rsidRPr="00A1690E" w:rsidRDefault="00A1690E" w:rsidP="00A1690E">
            <w:pPr>
              <w:spacing w:after="0" w:afterAutospacing="1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EE1C3A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23 февраля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690E" w:rsidRPr="00A1690E" w:rsidTr="00EE1C3A">
        <w:trPr>
          <w:trHeight w:val="562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Международный женский день</w:t>
            </w:r>
          </w:p>
          <w:p w:rsidR="00A1690E" w:rsidRPr="00A1690E" w:rsidRDefault="00A1690E" w:rsidP="00A1690E">
            <w:pPr>
              <w:spacing w:after="0" w:afterAutospacing="1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EE1C3A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 марта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классные руководители</w:t>
            </w:r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муз</w:t>
            </w:r>
            <w:proofErr w:type="gramStart"/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уководитель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690E" w:rsidRPr="00A1690E" w:rsidTr="00EE1C3A">
        <w:trPr>
          <w:trHeight w:val="562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воссоединения Крыма с Россией (акции, мероприятия-игры)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EE1C3A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18 марта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690E" w:rsidRPr="00A1690E" w:rsidTr="00EE1C3A">
        <w:trPr>
          <w:trHeight w:val="562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Всемирный день театра (концепция навигаторов)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EE1C3A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27 марта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Руководитель кружка</w:t>
            </w:r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690E" w:rsidRPr="00A1690E" w:rsidTr="00EE1C3A">
        <w:trPr>
          <w:trHeight w:val="562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День космонавтики (концепция навигаторов, </w:t>
            </w:r>
            <w:proofErr w:type="spellStart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квиз</w:t>
            </w:r>
            <w:proofErr w:type="spellEnd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-игра)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EE1C3A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 апреля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лассные руководители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690E" w:rsidRPr="00A1690E" w:rsidTr="00EE1C3A">
        <w:trPr>
          <w:trHeight w:val="562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памяти о геноциде советского народа (классные часы)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EE1C3A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19 апреля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лассные руководители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690E" w:rsidRPr="00A1690E" w:rsidTr="00EE1C3A">
        <w:trPr>
          <w:trHeight w:val="562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Всемирный день Земли </w:t>
            </w:r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EE1C3A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22 апреля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690E" w:rsidRPr="00A1690E" w:rsidTr="00EE1C3A">
        <w:trPr>
          <w:trHeight w:val="562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Праздник Весны и труда </w:t>
            </w:r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EE1C3A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 мая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690E" w:rsidRPr="00A1690E" w:rsidTr="00EE1C3A">
        <w:trPr>
          <w:trHeight w:val="562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Победы (акции, митинг и др.)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EE1C3A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 мая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лассные руководители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690E" w:rsidRPr="00A1690E" w:rsidTr="00EE1C3A">
        <w:trPr>
          <w:trHeight w:val="562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детских общественных организации России (концепция навигаторов)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EE1C3A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19 мая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A1690E" w:rsidRPr="00A1690E" w:rsidRDefault="00A1690E" w:rsidP="00A1690E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1690E" w:rsidRPr="00A1690E" w:rsidRDefault="00A1690E" w:rsidP="00A1690E">
      <w:pPr>
        <w:shd w:val="clear" w:color="auto" w:fill="FFFFFF"/>
        <w:spacing w:after="0" w:line="217" w:lineRule="atLeast"/>
        <w:ind w:left="-1702" w:right="11163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A1690E" w:rsidRPr="00A1690E" w:rsidRDefault="00A1690E" w:rsidP="00A1690E">
      <w:pPr>
        <w:shd w:val="clear" w:color="auto" w:fill="FFFFFF"/>
        <w:spacing w:before="240" w:after="10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A1690E" w:rsidRPr="00EE1C3A" w:rsidRDefault="00A1690E" w:rsidP="00A1690E">
      <w:pPr>
        <w:shd w:val="clear" w:color="auto" w:fill="FFFFFF"/>
        <w:spacing w:before="240" w:after="10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A1690E" w:rsidRPr="00A1690E" w:rsidRDefault="00A1690E" w:rsidP="00A1690E">
      <w:pPr>
        <w:shd w:val="clear" w:color="auto" w:fill="FFFFFF"/>
        <w:spacing w:before="240" w:after="10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A1690E" w:rsidRPr="00A1690E" w:rsidRDefault="00A1690E" w:rsidP="00A1690E">
      <w:pPr>
        <w:shd w:val="clear" w:color="auto" w:fill="FFFFFF"/>
        <w:spacing w:before="240" w:after="10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A1690E" w:rsidRPr="00A1690E" w:rsidRDefault="00A1690E" w:rsidP="00A1690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noProof/>
          <w:color w:val="5D48C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77B53519" wp14:editId="7DC2F32B">
            <wp:extent cx="9753600" cy="34137600"/>
            <wp:effectExtent l="0" t="0" r="0" b="0"/>
            <wp:docPr id="1" name="Рисунок 1" descr="КАЛЕНДАРНЫЙ ПЛАН ВОСПИТАТЕЛЬНОЙ">
              <a:hlinkClick xmlns:a="http://schemas.openxmlformats.org/drawingml/2006/main" r:id="rId6" tgtFrame="&quot;_blank&quot;" tooltip="&quot;КАЛЕНДАРНЫЙ ПЛАН ВОСПИТАТЕЛЬНО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ЕНДАРНЫЙ ПЛАН ВОСПИТАТЕЛЬНОЙ">
                      <a:hlinkClick r:id="rId6" tgtFrame="&quot;_blank&quot;" tooltip="&quot;КАЛЕНДАРНЫЙ ПЛАН ВОСПИТАТЕЛЬНО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90E" w:rsidRPr="00A1690E" w:rsidRDefault="00A1690E" w:rsidP="00A1690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noProof/>
          <w:color w:val="5D48C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3AF7B8D3" wp14:editId="4C7A4866">
            <wp:extent cx="9753600" cy="34137600"/>
            <wp:effectExtent l="0" t="0" r="0" b="0"/>
            <wp:docPr id="2" name="Рисунок 2" descr="День Героев Отечества (концепция навигаторов) 1-4 кл">
              <a:hlinkClick xmlns:a="http://schemas.openxmlformats.org/drawingml/2006/main" r:id="rId8" tgtFrame="&quot;_blank&quot;" tooltip="&quot;День Героев Отечества (концепция навигаторов) 1-4 к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нь Героев Отечества (концепция навигаторов) 1-4 кл">
                      <a:hlinkClick r:id="rId8" tgtFrame="&quot;_blank&quot;" tooltip="&quot;День Героев Отечества (концепция навигаторов) 1-4 к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90E" w:rsidRPr="00A1690E" w:rsidRDefault="00A1690E" w:rsidP="00A1690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noProof/>
          <w:color w:val="5D48C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0A38516B" wp14:editId="2D98199D">
            <wp:extent cx="9753600" cy="34137600"/>
            <wp:effectExtent l="0" t="0" r="0" b="0"/>
            <wp:docPr id="3" name="Рисунок 3" descr="День памяти и скорби (линейка, концепция навигаторов) 1-4 кл">
              <a:hlinkClick xmlns:a="http://schemas.openxmlformats.org/drawingml/2006/main" r:id="rId9" tgtFrame="&quot;_blank&quot;" tooltip="&quot;День памяти и скорби (линейка, концепция навигаторов) 1-4 к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нь памяти и скорби (линейка, концепция навигаторов) 1-4 кл">
                      <a:hlinkClick r:id="rId9" tgtFrame="&quot;_blank&quot;" tooltip="&quot;День памяти и скорби (линейка, концепция навигаторов) 1-4 к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90E" w:rsidRPr="00A1690E" w:rsidRDefault="00A1690E" w:rsidP="00A1690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noProof/>
          <w:color w:val="5D48C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3F1B682A" wp14:editId="1977DBB7">
            <wp:extent cx="9753600" cy="34137600"/>
            <wp:effectExtent l="0" t="0" r="0" b="0"/>
            <wp:docPr id="4" name="Рисунок 4" descr="День матери в России (акции РДШ)5-9 кл">
              <a:hlinkClick xmlns:a="http://schemas.openxmlformats.org/drawingml/2006/main" r:id="rId10" tgtFrame="&quot;_blank&quot;" tooltip="&quot;День матери в России (акции РДШ)5-9 к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нь матери в России (акции РДШ)5-9 кл">
                      <a:hlinkClick r:id="rId10" tgtFrame="&quot;_blank&quot;" tooltip="&quot;День матери в России (акции РДШ)5-9 к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90E" w:rsidRPr="00A1690E" w:rsidRDefault="00A1690E" w:rsidP="00A1690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noProof/>
          <w:color w:val="5D48C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2634C7C2" wp14:editId="51E033DE">
            <wp:extent cx="9753600" cy="34137600"/>
            <wp:effectExtent l="0" t="0" r="0" b="0"/>
            <wp:docPr id="5" name="Рисунок 5" descr="Советник, педагог-организатор">
              <a:hlinkClick xmlns:a="http://schemas.openxmlformats.org/drawingml/2006/main" r:id="rId11" tgtFrame="&quot;_blank&quot;" tooltip="&quot;Советник, педагог-организатор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ветник, педагог-организатор">
                      <a:hlinkClick r:id="rId11" tgtFrame="&quot;_blank&quot;" tooltip="&quot;Советник, педагог-организатор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90E" w:rsidRPr="00A1690E" w:rsidRDefault="00A1690E" w:rsidP="00A1690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noProof/>
          <w:color w:val="5D48C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2132B60C" wp14:editId="317EC181">
            <wp:extent cx="9753600" cy="34137600"/>
            <wp:effectExtent l="0" t="0" r="0" b="0"/>
            <wp:docPr id="6" name="Рисунок 6" descr="День отца в России (акции, мероприятия) 10-11 кл">
              <a:hlinkClick xmlns:a="http://schemas.openxmlformats.org/drawingml/2006/main" r:id="rId12" tgtFrame="&quot;_blank&quot;" tooltip="&quot;День отца в России (акции, мероприятия) 10-11 к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нь отца в России (акции, мероприятия) 10-11 кл">
                      <a:hlinkClick r:id="rId12" tgtFrame="&quot;_blank&quot;" tooltip="&quot;День отца в России (акции, мероприятия) 10-11 к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90E" w:rsidRPr="00A1690E" w:rsidRDefault="00A1690E" w:rsidP="00A1690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noProof/>
          <w:color w:val="5D48C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66D22EDA" wp14:editId="285C5BDB">
            <wp:extent cx="9753600" cy="34137600"/>
            <wp:effectExtent l="0" t="0" r="0" b="0"/>
            <wp:docPr id="7" name="Рисунок 7" descr="Всемирный день Земли (акции">
              <a:hlinkClick xmlns:a="http://schemas.openxmlformats.org/drawingml/2006/main" r:id="rId13" tgtFrame="&quot;_blank&quot;" tooltip="&quot;Всемирный день Земли (акц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семирный день Земли (акции">
                      <a:hlinkClick r:id="rId13" tgtFrame="&quot;_blank&quot;" tooltip="&quot;Всемирный день Земли (акц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90E" w:rsidRPr="00A1690E" w:rsidRDefault="00A1690E" w:rsidP="00A1690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73E44"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b/>
          <w:bCs/>
          <w:color w:val="373E44"/>
          <w:sz w:val="28"/>
          <w:szCs w:val="28"/>
          <w:lang w:eastAsia="ru-RU"/>
        </w:rPr>
        <w:lastRenderedPageBreak/>
        <w:t>Читайте также</w:t>
      </w:r>
    </w:p>
    <w:p w:rsidR="00A1690E" w:rsidRPr="00A1690E" w:rsidRDefault="00A1690E" w:rsidP="00A16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fldChar w:fldCharType="begin"/>
      </w:r>
      <w:r w:rsidRPr="00A1690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instrText xml:space="preserve"> HYPERLINK "https://znanio.ru/media/proverochnaya-rabota-po-russkomu-yazyku--2-klass-3-chetvert-po-programme-shkola-rossii-2694705?yrwinfo=1681359681477568-849804234302394381-balancer-l7leveler-kubr-yp-sas-141-BAL-4420" \t "__blank" </w:instrText>
      </w:r>
      <w:r w:rsidRPr="00A1690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fldChar w:fldCharType="separate"/>
      </w:r>
    </w:p>
    <w:p w:rsidR="00A1690E" w:rsidRPr="00A1690E" w:rsidRDefault="00A1690E" w:rsidP="00A1690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Проверочная работа по русскому языку </w:t>
      </w:r>
      <w:proofErr w:type="gramStart"/>
      <w:r w:rsidRPr="00A16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A16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класс, 3 четверть) по программе «Школа России».</w:t>
      </w:r>
    </w:p>
    <w:p w:rsidR="00A1690E" w:rsidRPr="00A1690E" w:rsidRDefault="00A1690E" w:rsidP="00A16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25.05.2021</w:t>
      </w:r>
    </w:p>
    <w:p w:rsidR="00A1690E" w:rsidRPr="00A1690E" w:rsidRDefault="00A1690E" w:rsidP="00A16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fldChar w:fldCharType="end"/>
      </w:r>
    </w:p>
    <w:p w:rsidR="00A1690E" w:rsidRPr="00A1690E" w:rsidRDefault="00A1690E" w:rsidP="00A16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fldChar w:fldCharType="begin"/>
      </w:r>
      <w:r w:rsidRPr="00A1690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instrText xml:space="preserve"> HYPERLINK "https://znanio.ru/media/geometriya-8-klass-zadachi-po-teme-kasatelnaya-kokruzhnosti-2800200?yrwinfo=1681359681477568-849804234302394381-balancer-l7leveler-kubr-yp-sas-141-BAL-4420" \t "__blank" </w:instrText>
      </w:r>
      <w:r w:rsidRPr="00A1690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fldChar w:fldCharType="separate"/>
      </w:r>
    </w:p>
    <w:p w:rsidR="00A1690E" w:rsidRPr="00A1690E" w:rsidRDefault="00A1690E" w:rsidP="00A1690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Геометрия 8 класс. Задачи по теме: Касательная </w:t>
      </w:r>
      <w:proofErr w:type="spellStart"/>
      <w:r w:rsidRPr="00A16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кокружности</w:t>
      </w:r>
      <w:proofErr w:type="spellEnd"/>
      <w:r w:rsidRPr="00A16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1690E" w:rsidRPr="00A1690E" w:rsidRDefault="00A1690E" w:rsidP="00A16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19.04.2022</w:t>
      </w:r>
    </w:p>
    <w:p w:rsidR="00A1690E" w:rsidRPr="00A1690E" w:rsidRDefault="00A1690E" w:rsidP="00A16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fldChar w:fldCharType="end"/>
      </w:r>
    </w:p>
    <w:p w:rsidR="00A1690E" w:rsidRPr="00A1690E" w:rsidRDefault="00A1690E" w:rsidP="00A16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fldChar w:fldCharType="begin"/>
      </w:r>
      <w:r w:rsidRPr="00A1690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instrText xml:space="preserve"> HYPERLINK "https://yandex.ru/an/count/WaiejI_zO8G13H80b21mmSmaBe6c_GK0X08nGOCtP000000udFB00OQJxD-OrksRdm600S74pepea9IHjG680UF1x9DKa07cuhIPo820W0AO0S3Yj9b8k06uvuoO8C010jW1gCsSb07W0VIMyo3e0PG2-07GjkI-0OW22Q02yjkr5_02bF29v0Nu0Wty0UW4xmdu1EdC9eW5ueuYa0Nfp2QW1Q_Z2wW5akW9i0MIw0cu1PBe2S05WAkl0yW5sTHjq0MCnGFtM5s6L3FGTAa7yko0nmvE9Hgu1xG6me201k08-UtQ2-W91u0A0HBe39C2c0tqhJBW3OA0X860W808c0xtiVMooEgCw7IG48E2lDR4jklkmQ0Ic17EtYsXkOWI0P0I0UaIHaxnFEiXp-Me4wFK_Sh9jwof5z0K3U0K0UWKZ0AO5f2hgg46e1QGmzIX1iaMy3_G5j2svBu1c1U0mR4gg1S9k1S1m1UrrW6W6JYm6RWP____0VWPiUBfAO4Q__zFjFIkWh6W6fJJkw7jXToes06m6kJdYOkuzAtWRe8S3Kn3Gpf4LdTQJKXIQ3Ue7i1mi1y1o1_KfevAgI3Fim9zUxwsFxWWpjujiY49DpKoEJ4sEZWpa2BDtYsG8ixUBP0Ypzuja2ByXowG8ls7Bf0Y_eSkrIB__t__WIE98za_a2FUrU-EnhxBaaQO8vAKc_lHsF-K5my0QJqFd10Q8hl8m6TCSKLK32Wr5pQY9vFe5UowzOuHlCvvTSy3e3ldbhYjcW1v4qYErJQ11m00~1?test-tag=29&amp;banner-test-tags=eyI3MjA1NzYwMzcyODI1MTA1OSI6IjI1NzY5ODIwMTc4In0%3D" \t "__blank" </w:instrText>
      </w:r>
      <w:r w:rsidRPr="00A1690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fldChar w:fldCharType="separate"/>
      </w:r>
    </w:p>
    <w:p w:rsidR="00A1690E" w:rsidRPr="00A1690E" w:rsidRDefault="00A1690E" w:rsidP="00A16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caps/>
          <w:color w:val="3A3C40"/>
          <w:spacing w:val="30"/>
          <w:sz w:val="28"/>
          <w:szCs w:val="28"/>
          <w:lang w:eastAsia="ru-RU"/>
        </w:rPr>
        <w:t>РЕКЛАМА</w:t>
      </w:r>
    </w:p>
    <w:p w:rsidR="00A1690E" w:rsidRPr="00A1690E" w:rsidRDefault="00A1690E" w:rsidP="00A1690E">
      <w:pPr>
        <w:numPr>
          <w:ilvl w:val="0"/>
          <w:numId w:val="1"/>
        </w:numPr>
        <w:shd w:val="clear" w:color="auto" w:fill="1A2B4D"/>
        <w:spacing w:after="0" w:line="240" w:lineRule="auto"/>
        <w:ind w:left="30" w:right="180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A1690E" w:rsidRPr="00A1690E" w:rsidRDefault="00A1690E" w:rsidP="00A1690E">
      <w:pPr>
        <w:numPr>
          <w:ilvl w:val="0"/>
          <w:numId w:val="1"/>
        </w:numPr>
        <w:shd w:val="clear" w:color="auto" w:fill="1A2B4D"/>
        <w:spacing w:after="0" w:line="240" w:lineRule="auto"/>
        <w:ind w:left="30" w:right="180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A1690E" w:rsidRPr="00A1690E" w:rsidRDefault="00A1690E" w:rsidP="00A1690E">
      <w:pPr>
        <w:numPr>
          <w:ilvl w:val="0"/>
          <w:numId w:val="1"/>
        </w:numPr>
        <w:shd w:val="clear" w:color="auto" w:fill="1A2B4D"/>
        <w:spacing w:after="0" w:line="240" w:lineRule="auto"/>
        <w:ind w:left="30" w:right="180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A1690E" w:rsidRPr="00A1690E" w:rsidRDefault="00A1690E" w:rsidP="00A1690E">
      <w:pPr>
        <w:numPr>
          <w:ilvl w:val="0"/>
          <w:numId w:val="1"/>
        </w:numPr>
        <w:shd w:val="clear" w:color="auto" w:fill="1A2B4D"/>
        <w:spacing w:after="0" w:line="240" w:lineRule="auto"/>
        <w:ind w:left="30" w:right="180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A1690E" w:rsidRPr="00A1690E" w:rsidRDefault="00A1690E" w:rsidP="00A1690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Комплексное оснащение ДОУ</w:t>
      </w:r>
    </w:p>
    <w:p w:rsidR="00A1690E" w:rsidRPr="00A1690E" w:rsidRDefault="00A1690E" w:rsidP="00A16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n-72.ru</w:t>
      </w:r>
    </w:p>
    <w:p w:rsidR="00A1690E" w:rsidRPr="00A1690E" w:rsidRDefault="00A1690E" w:rsidP="00A16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fldChar w:fldCharType="end"/>
      </w:r>
    </w:p>
    <w:p w:rsidR="00A1690E" w:rsidRPr="00A1690E" w:rsidRDefault="00A1690E" w:rsidP="00A16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fldChar w:fldCharType="begin"/>
      </w:r>
      <w:r w:rsidRPr="00A1690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instrText xml:space="preserve"> HYPERLINK "https://yandex.ru/an/count/WZuejI_zO7a1fH40n1zmmSmaO1JNqGK0UG8nGOCtP000000udFB00OQJxD-OrksRdm600G680VtjWwUS0P01aBk2YE60W802c06GkuA8ORW1cE_zuYN00GBO0RIQ_wi1u06QnwyNw054-07GjkI-0OW22Q02tDtj6C022_02bF29v0Nu0WsWhGxu19hm5uW5ci4Ha0MQy1UW1REa1wW5W8a6i0M0YGQu1O291i05c-DHo0MKvHJG1QAO0lTONOPKCz1qgGVox8373aub6hW7j0RG1nRW1uOAmeA01k08xkws3EW91u0A0HBe39C2c0tqhJBW3OA0X860W808c0xtiVMooEgCw7IG48E2lDR4jklkmR2IWW6O4SxUBQ6vwH96Jl4ywo7FvQWJezJzoicthAaNW1I08D0Kd8gSNU0K0UWKZ0AO5f2hgg46e1QGmzIX1iaMy3_G5j2svBu1c1VAlgKQg1S9k1S1m1UrrW6W6JYm6RWP____0VWPvUkk9u4Q___p9WR4ksIm6kJdYOkuzAtWRe8S3Kn3Gpf4LdTQJKXIQ3Ue7W6m7mB87vhD_rMf82xaczmTRT8_k23EtYso8GatDJ8vCJOwE3EG8itUBP0Ypjuja2BFtYsG8lo7Bf0Y_OSka2B-XoxL8l__V_-18uaZsJ-G8ul8nSFcg8kjIfWZyu2afjRQhyL73m1UFG_aQuQSBpBQ8bEo6HLZ7mt70ZKNuQ4dyx0LxCNqZX6kpdarUnwEObirWM_VZpbMsmGU~1?test-tag=29&amp;banner-test-tags=eyI3MjA1NzYwNzA2NTQ1NjMyOCI6IjI1NzY5ODUyOTQ3In0%3D" \t "__blank" </w:instrText>
      </w:r>
      <w:r w:rsidRPr="00A1690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fldChar w:fldCharType="separate"/>
      </w:r>
    </w:p>
    <w:p w:rsidR="00A1690E" w:rsidRPr="00A1690E" w:rsidRDefault="00A1690E" w:rsidP="00A16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caps/>
          <w:color w:val="3A3C40"/>
          <w:spacing w:val="30"/>
          <w:sz w:val="28"/>
          <w:szCs w:val="28"/>
          <w:lang w:eastAsia="ru-RU"/>
        </w:rPr>
        <w:t>РЕКЛАМА</w:t>
      </w:r>
    </w:p>
    <w:p w:rsidR="00A1690E" w:rsidRPr="00A1690E" w:rsidRDefault="00A1690E" w:rsidP="00A1690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настенные панели для детского сада!</w:t>
      </w:r>
    </w:p>
    <w:p w:rsidR="00A1690E" w:rsidRPr="00A1690E" w:rsidRDefault="00A1690E" w:rsidP="00A16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zy-zy-deti.ru</w:t>
      </w:r>
    </w:p>
    <w:p w:rsidR="00A1690E" w:rsidRPr="00A1690E" w:rsidRDefault="00A1690E" w:rsidP="00A16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fldChar w:fldCharType="end"/>
      </w:r>
    </w:p>
    <w:p w:rsidR="00A1690E" w:rsidRPr="00A1690E" w:rsidRDefault="00A1690E" w:rsidP="00A169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 xml:space="preserve">Рекомендательный </w:t>
      </w:r>
      <w:proofErr w:type="spellStart"/>
      <w:r w:rsidRPr="00A1690E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виджет</w:t>
      </w:r>
      <w:proofErr w:type="spellEnd"/>
      <w:r w:rsidRPr="00A1690E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 xml:space="preserve"> РСЯ</w:t>
      </w:r>
    </w:p>
    <w:p w:rsidR="00A1690E" w:rsidRPr="00A1690E" w:rsidRDefault="00A1690E" w:rsidP="00A16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Материалы на данной страницы взяты из </w:t>
      </w:r>
      <w:proofErr w:type="gramStart"/>
      <w:r w:rsidRPr="00A1690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открытых</w:t>
      </w:r>
      <w:proofErr w:type="gramEnd"/>
      <w:r w:rsidRPr="00A1690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proofErr w:type="spellStart"/>
      <w:r w:rsidRPr="00A1690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истончиков</w:t>
      </w:r>
      <w:proofErr w:type="spellEnd"/>
      <w:r w:rsidRPr="00A1690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либо размещены пользователем в соответствии с договором-офертой сайта. Вы можете </w:t>
      </w:r>
      <w:hyperlink r:id="rId14" w:history="1">
        <w:r w:rsidRPr="00A1690E">
          <w:rPr>
            <w:rFonts w:ascii="Times New Roman" w:eastAsia="Times New Roman" w:hAnsi="Times New Roman" w:cs="Times New Roman"/>
            <w:color w:val="5D48CE"/>
            <w:sz w:val="28"/>
            <w:szCs w:val="28"/>
            <w:bdr w:val="none" w:sz="0" w:space="0" w:color="auto" w:frame="1"/>
            <w:lang w:eastAsia="ru-RU"/>
          </w:rPr>
          <w:t>сообщить о нарушении</w:t>
        </w:r>
      </w:hyperlink>
      <w:r w:rsidRPr="00A1690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</w:p>
    <w:p w:rsidR="00A1690E" w:rsidRPr="00A1690E" w:rsidRDefault="00A1690E" w:rsidP="00A1690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A1690E" w:rsidRPr="00A1690E" w:rsidRDefault="00A1690E" w:rsidP="00A16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Введите ваш </w:t>
      </w:r>
      <w:proofErr w:type="spellStart"/>
      <w:r w:rsidRPr="00A1690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email</w:t>
      </w:r>
      <w:proofErr w:type="spellEnd"/>
      <w:r w:rsidRPr="00A1690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*</w:t>
      </w:r>
    </w:p>
    <w:p w:rsidR="00A1690E" w:rsidRPr="00A1690E" w:rsidRDefault="00A1690E" w:rsidP="00A16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Скачать материал</w:t>
      </w:r>
    </w:p>
    <w:p w:rsidR="00A1690E" w:rsidRPr="00A1690E" w:rsidRDefault="00A1690E" w:rsidP="00A1690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A1690E" w:rsidRPr="00A1690E" w:rsidRDefault="00A1690E" w:rsidP="00A169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1690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Вверх</w:t>
      </w:r>
    </w:p>
    <w:p w:rsidR="004C48C6" w:rsidRPr="00EE1C3A" w:rsidRDefault="004C48C6">
      <w:pPr>
        <w:rPr>
          <w:rFonts w:ascii="Times New Roman" w:hAnsi="Times New Roman" w:cs="Times New Roman"/>
          <w:sz w:val="28"/>
          <w:szCs w:val="28"/>
        </w:rPr>
      </w:pPr>
    </w:p>
    <w:sectPr w:rsidR="004C48C6" w:rsidRPr="00EE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14092"/>
    <w:multiLevelType w:val="multilevel"/>
    <w:tmpl w:val="D754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0E"/>
    <w:rsid w:val="004C48C6"/>
    <w:rsid w:val="00A1690E"/>
    <w:rsid w:val="00EE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77362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3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0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1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2421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56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918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80098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7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16953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1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50030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8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22030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3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13746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9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3208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0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57482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53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89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9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3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92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77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05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94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90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58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592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50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143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01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411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53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0480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372338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41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34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22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154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541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978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718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800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340855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51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196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34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532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947372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663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305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756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872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55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2794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3102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45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7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453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17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764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616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304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5928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1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09793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0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595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9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5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50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10" w:color="auto"/>
                                                        <w:left w:val="none" w:sz="0" w:space="0" w:color="auto"/>
                                                        <w:bottom w:val="none" w:sz="0" w:space="1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170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znanio.ru/d5af0e/0a/6d/2484b7ed07de952ac2d6abb6558200acad.jpg" TargetMode="External"/><Relationship Id="rId13" Type="http://schemas.openxmlformats.org/officeDocument/2006/relationships/hyperlink" Target="https://fs.znanio.ru/d5af0e/6c/1e/fe27f0614d7ce7a7abbf2b488f17300d3b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fs.znanio.ru/d5af0e/7f/fd/bf2fb88e3a686bc44d82af990e1858d71a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s.znanio.ru/d5af0e/6c/1c/c49e36a06ab79a69261592d13888e74961.jpg" TargetMode="External"/><Relationship Id="rId11" Type="http://schemas.openxmlformats.org/officeDocument/2006/relationships/hyperlink" Target="https://fs.znanio.ru/d5af0e/9e/ab/f575b16c58eb708cb7d2b97dfde875729c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s.znanio.ru/d5af0e/5d/41/0aff167d62f4a1cfb687c3d6035dba71b0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s.znanio.ru/d5af0e/51/1c/da5e5af77907dfc3792d545716fd075a64.jpg" TargetMode="External"/><Relationship Id="rId14" Type="http://schemas.openxmlformats.org/officeDocument/2006/relationships/hyperlink" Target="https://znanio.ru/docs/tmp/gotof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2023-04-13T04:37:00Z</cp:lastPrinted>
  <dcterms:created xsi:type="dcterms:W3CDTF">2023-04-13T04:21:00Z</dcterms:created>
  <dcterms:modified xsi:type="dcterms:W3CDTF">2023-04-13T04:38:00Z</dcterms:modified>
</cp:coreProperties>
</file>